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4410"/>
        <w:gridCol w:w="47"/>
        <w:gridCol w:w="4450"/>
        <w:gridCol w:w="7"/>
      </w:tblGrid>
      <w:tr w:rsidR="00801985" w14:paraId="5CDB58E7" w14:textId="77777777" w:rsidTr="00573007">
        <w:tc>
          <w:tcPr>
            <w:tcW w:w="9367" w:type="dxa"/>
            <w:gridSpan w:val="5"/>
          </w:tcPr>
          <w:p w14:paraId="7ABDC27E" w14:textId="63E7561F" w:rsidR="00801985" w:rsidRDefault="00EB51D1" w:rsidP="003C4FDE">
            <w:pPr>
              <w:pStyle w:val="Basis"/>
            </w:pPr>
            <w:r>
              <w:t xml:space="preserve">This </w:t>
            </w:r>
            <w:r w:rsidR="00091FD4">
              <w:t>checklist supports IRB staff in</w:t>
            </w:r>
            <w:r w:rsidR="003C4FDE">
              <w:t xml:space="preserve"> the addition of an IRB member </w:t>
            </w:r>
            <w:r w:rsidR="00091FD4">
              <w:t>and is recorded as part of the member’s record</w:t>
            </w:r>
            <w:r w:rsidR="003C4FDE">
              <w:t xml:space="preserve"> (see HRP-082 IRB Membership Addition)</w:t>
            </w:r>
            <w:r>
              <w:t xml:space="preserve">. </w:t>
            </w:r>
          </w:p>
        </w:tc>
      </w:tr>
      <w:tr w:rsidR="00801985" w:rsidRPr="00ED2854" w14:paraId="093C2064" w14:textId="77777777" w:rsidTr="00573007">
        <w:tblPrEx>
          <w:tblCellMar>
            <w:left w:w="115" w:type="dxa"/>
            <w:right w:w="115" w:type="dxa"/>
          </w:tblCellMar>
        </w:tblPrEx>
        <w:trPr>
          <w:gridAfter w:val="1"/>
          <w:wAfter w:w="7" w:type="dxa"/>
          <w:trHeight w:hRule="exact" w:val="72"/>
        </w:trPr>
        <w:tc>
          <w:tcPr>
            <w:tcW w:w="9360" w:type="dxa"/>
            <w:gridSpan w:val="4"/>
            <w:shd w:val="clear" w:color="auto" w:fill="000000"/>
          </w:tcPr>
          <w:p w14:paraId="65EE7CF1" w14:textId="77777777" w:rsidR="00801985" w:rsidRPr="00ED2854" w:rsidRDefault="00801985" w:rsidP="001813C4">
            <w:pPr>
              <w:rPr>
                <w:sz w:val="10"/>
                <w:szCs w:val="10"/>
              </w:rPr>
            </w:pPr>
          </w:p>
        </w:tc>
      </w:tr>
      <w:tr w:rsidR="00363398" w:rsidRPr="002535BC" w14:paraId="004DDFA3" w14:textId="77777777" w:rsidTr="00573007">
        <w:tc>
          <w:tcPr>
            <w:tcW w:w="9367" w:type="dxa"/>
            <w:gridSpan w:val="5"/>
          </w:tcPr>
          <w:p w14:paraId="7DBD8170" w14:textId="77777777" w:rsidR="00363398" w:rsidRDefault="00091FD4" w:rsidP="00076A61">
            <w:pPr>
              <w:pStyle w:val="ChecklistLevel1"/>
            </w:pPr>
            <w:r>
              <w:t>Membership Documentation</w:t>
            </w:r>
          </w:p>
          <w:p w14:paraId="401BA9CC" w14:textId="0BCF46F9" w:rsidR="007336B1" w:rsidRPr="007336B1" w:rsidDel="00EB51D1" w:rsidRDefault="007336B1" w:rsidP="00BF6A2C">
            <w:pPr>
              <w:pStyle w:val="ChecklistLevel1"/>
              <w:numPr>
                <w:ilvl w:val="0"/>
                <w:numId w:val="0"/>
              </w:numPr>
              <w:ind w:left="345"/>
              <w:rPr>
                <w:b w:val="0"/>
              </w:rPr>
            </w:pPr>
            <w:r>
              <w:rPr>
                <w:b w:val="0"/>
              </w:rPr>
              <w:t xml:space="preserve">The </w:t>
            </w:r>
            <w:r w:rsidR="00BF6A2C">
              <w:rPr>
                <w:b w:val="0"/>
              </w:rPr>
              <w:t xml:space="preserve">Operations Manager will facilitate and manage the </w:t>
            </w:r>
            <w:r>
              <w:rPr>
                <w:b w:val="0"/>
              </w:rPr>
              <w:t>following</w:t>
            </w:r>
            <w:r w:rsidR="00BF6A2C">
              <w:rPr>
                <w:b w:val="0"/>
              </w:rPr>
              <w:t>, to ensure</w:t>
            </w:r>
            <w:r>
              <w:rPr>
                <w:b w:val="0"/>
              </w:rPr>
              <w:t xml:space="preserve"> documents</w:t>
            </w:r>
            <w:r w:rsidR="00BF6A2C">
              <w:rPr>
                <w:b w:val="0"/>
              </w:rPr>
              <w:t xml:space="preserve"> are</w:t>
            </w:r>
            <w:r>
              <w:rPr>
                <w:b w:val="0"/>
              </w:rPr>
              <w:t xml:space="preserve"> reta</w:t>
            </w:r>
            <w:r w:rsidR="00ED307E">
              <w:rPr>
                <w:b w:val="0"/>
              </w:rPr>
              <w:t>ined in the IRB member’s record per “HRP-082: IRB Membership Addition.”</w:t>
            </w:r>
          </w:p>
        </w:tc>
      </w:tr>
      <w:bookmarkStart w:id="0" w:name="_GoBack"/>
      <w:tr w:rsidR="00091FD4" w:rsidRPr="002535BC" w14:paraId="42FEFB03" w14:textId="77777777" w:rsidTr="00573007">
        <w:trPr>
          <w:trHeight w:val="25"/>
        </w:trPr>
        <w:tc>
          <w:tcPr>
            <w:tcW w:w="453" w:type="dxa"/>
            <w:vAlign w:val="center"/>
          </w:tcPr>
          <w:p w14:paraId="164211FD" w14:textId="1A538632" w:rsidR="00091FD4" w:rsidRDefault="00091FD4" w:rsidP="00091FD4">
            <w:pPr>
              <w:pStyle w:val="ChecklistLevel1"/>
              <w:numPr>
                <w:ilvl w:val="0"/>
                <w:numId w:val="0"/>
              </w:numPr>
              <w:ind w:left="360" w:hanging="360"/>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bookmarkEnd w:id="0"/>
          </w:p>
        </w:tc>
        <w:tc>
          <w:tcPr>
            <w:tcW w:w="8914" w:type="dxa"/>
            <w:gridSpan w:val="4"/>
          </w:tcPr>
          <w:p w14:paraId="2B67AA5A" w14:textId="318136D0" w:rsidR="00091FD4" w:rsidRPr="00091FD4" w:rsidRDefault="00091FD4" w:rsidP="00091FD4">
            <w:pPr>
              <w:pStyle w:val="ChecklistLevel1"/>
              <w:numPr>
                <w:ilvl w:val="0"/>
                <w:numId w:val="0"/>
              </w:numPr>
              <w:ind w:left="360" w:hanging="360"/>
              <w:rPr>
                <w:b w:val="0"/>
              </w:rPr>
            </w:pPr>
            <w:r w:rsidRPr="00091FD4">
              <w:rPr>
                <w:b w:val="0"/>
              </w:rPr>
              <w:t xml:space="preserve">Completion </w:t>
            </w:r>
            <w:r w:rsidRPr="00091FD4">
              <w:rPr>
                <w:rFonts w:cs="Arial"/>
                <w:b w:val="0"/>
                <w:color w:val="000000"/>
                <w:szCs w:val="20"/>
                <w:lang w:val="en"/>
              </w:rPr>
              <w:t>HRP- 202 - FORM - IRB Member Information</w:t>
            </w:r>
          </w:p>
        </w:tc>
      </w:tr>
      <w:tr w:rsidR="00091FD4" w:rsidRPr="002535BC" w14:paraId="0CB40DF3" w14:textId="77777777" w:rsidTr="00573007">
        <w:trPr>
          <w:trHeight w:val="22"/>
        </w:trPr>
        <w:tc>
          <w:tcPr>
            <w:tcW w:w="453" w:type="dxa"/>
            <w:vAlign w:val="center"/>
          </w:tcPr>
          <w:p w14:paraId="6CFB57BB" w14:textId="114FFE5D" w:rsidR="00091FD4" w:rsidRDefault="00091FD4" w:rsidP="00091FD4">
            <w:pPr>
              <w:pStyle w:val="ChecklistLevel1"/>
              <w:numPr>
                <w:ilvl w:val="0"/>
                <w:numId w:val="0"/>
              </w:numPr>
              <w:ind w:left="360" w:hanging="360"/>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Pr>
          <w:p w14:paraId="00B07639" w14:textId="52B2FFA6" w:rsidR="00091FD4" w:rsidRPr="00091FD4" w:rsidRDefault="00091FD4" w:rsidP="00091FD4">
            <w:pPr>
              <w:pStyle w:val="ChecklistLevel1"/>
              <w:numPr>
                <w:ilvl w:val="0"/>
                <w:numId w:val="0"/>
              </w:numPr>
              <w:ind w:left="360" w:hanging="360"/>
              <w:rPr>
                <w:b w:val="0"/>
              </w:rPr>
            </w:pPr>
            <w:r>
              <w:rPr>
                <w:b w:val="0"/>
              </w:rPr>
              <w:t>Copy of current resume or curriculum vitae</w:t>
            </w:r>
          </w:p>
        </w:tc>
      </w:tr>
      <w:tr w:rsidR="00091FD4" w:rsidRPr="002535BC" w14:paraId="61DBD50D" w14:textId="77777777" w:rsidTr="00573007">
        <w:trPr>
          <w:trHeight w:val="22"/>
        </w:trPr>
        <w:tc>
          <w:tcPr>
            <w:tcW w:w="453" w:type="dxa"/>
            <w:vAlign w:val="center"/>
          </w:tcPr>
          <w:p w14:paraId="20E9F6DE" w14:textId="0DBD0026" w:rsidR="00091FD4" w:rsidRDefault="00091FD4" w:rsidP="00091FD4">
            <w:pPr>
              <w:pStyle w:val="ChecklistLevel1"/>
              <w:numPr>
                <w:ilvl w:val="0"/>
                <w:numId w:val="0"/>
              </w:numPr>
              <w:ind w:left="360" w:hanging="360"/>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Pr>
          <w:p w14:paraId="7287E151" w14:textId="223BDE2D" w:rsidR="00091FD4" w:rsidRPr="00091FD4" w:rsidRDefault="00091FD4" w:rsidP="00091FD4">
            <w:pPr>
              <w:pStyle w:val="ChecklistLevel1"/>
              <w:numPr>
                <w:ilvl w:val="0"/>
                <w:numId w:val="0"/>
              </w:numPr>
              <w:ind w:left="360" w:hanging="360"/>
              <w:rPr>
                <w:b w:val="0"/>
              </w:rPr>
            </w:pPr>
            <w:r w:rsidRPr="00091FD4">
              <w:rPr>
                <w:b w:val="0"/>
              </w:rPr>
              <w:t>Copy of the Report of External Professional Activities</w:t>
            </w:r>
          </w:p>
        </w:tc>
      </w:tr>
      <w:tr w:rsidR="007336B1" w:rsidRPr="002535BC" w14:paraId="57DD1183" w14:textId="77777777" w:rsidTr="00573007">
        <w:trPr>
          <w:trHeight w:val="22"/>
        </w:trPr>
        <w:tc>
          <w:tcPr>
            <w:tcW w:w="453" w:type="dxa"/>
            <w:vAlign w:val="center"/>
          </w:tcPr>
          <w:p w14:paraId="3EBD0A20" w14:textId="00E4145E" w:rsidR="007336B1" w:rsidRPr="00EB4707" w:rsidRDefault="007336B1" w:rsidP="007336B1">
            <w:pPr>
              <w:pStyle w:val="ChecklistLevel1"/>
              <w:numPr>
                <w:ilvl w:val="0"/>
                <w:numId w:val="0"/>
              </w:numPr>
              <w:ind w:left="360" w:hanging="360"/>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Pr>
          <w:p w14:paraId="753A47B0" w14:textId="61D90DFB" w:rsidR="007336B1" w:rsidRDefault="007336B1" w:rsidP="007336B1">
            <w:pPr>
              <w:pStyle w:val="ChecklistLevel1"/>
              <w:numPr>
                <w:ilvl w:val="0"/>
                <w:numId w:val="0"/>
              </w:numPr>
              <w:ind w:left="360" w:hanging="360"/>
              <w:rPr>
                <w:b w:val="0"/>
              </w:rPr>
            </w:pPr>
            <w:r>
              <w:rPr>
                <w:b w:val="0"/>
              </w:rPr>
              <w:t>Copy of IRB Appointment Letter</w:t>
            </w:r>
          </w:p>
        </w:tc>
      </w:tr>
      <w:tr w:rsidR="00BF6A2C" w:rsidRPr="002535BC" w14:paraId="20F2F031" w14:textId="77777777" w:rsidTr="00573007">
        <w:trPr>
          <w:trHeight w:val="22"/>
        </w:trPr>
        <w:tc>
          <w:tcPr>
            <w:tcW w:w="453" w:type="dxa"/>
            <w:vAlign w:val="center"/>
          </w:tcPr>
          <w:p w14:paraId="6498792A" w14:textId="554DA9EE" w:rsidR="00BF6A2C" w:rsidRPr="00EB4707" w:rsidRDefault="00BF6A2C" w:rsidP="00BF6A2C">
            <w:pPr>
              <w:pStyle w:val="ChecklistLevel1"/>
              <w:numPr>
                <w:ilvl w:val="0"/>
                <w:numId w:val="0"/>
              </w:numPr>
              <w:ind w:left="360" w:hanging="360"/>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Pr>
          <w:p w14:paraId="486D3765" w14:textId="2A954786" w:rsidR="00BF6A2C" w:rsidRDefault="00BF6A2C" w:rsidP="00BF6A2C">
            <w:pPr>
              <w:pStyle w:val="ChecklistLevel1"/>
              <w:numPr>
                <w:ilvl w:val="0"/>
                <w:numId w:val="0"/>
              </w:numPr>
              <w:ind w:left="360" w:hanging="360"/>
              <w:rPr>
                <w:b w:val="0"/>
              </w:rPr>
            </w:pPr>
            <w:r>
              <w:rPr>
                <w:b w:val="0"/>
              </w:rPr>
              <w:t>Update HRP-601-IRB Roster</w:t>
            </w:r>
          </w:p>
        </w:tc>
      </w:tr>
      <w:tr w:rsidR="00BF6A2C" w:rsidRPr="002535BC" w14:paraId="14821E14" w14:textId="77777777" w:rsidTr="00573007">
        <w:tc>
          <w:tcPr>
            <w:tcW w:w="9367" w:type="dxa"/>
            <w:gridSpan w:val="5"/>
          </w:tcPr>
          <w:p w14:paraId="54B2E6E6" w14:textId="3AA4E220" w:rsidR="00BF6A2C" w:rsidRDefault="00ED307E" w:rsidP="00BF6A2C">
            <w:pPr>
              <w:pStyle w:val="ChecklistLevel1"/>
            </w:pPr>
            <w:r>
              <w:t>Membership Overview</w:t>
            </w:r>
          </w:p>
          <w:p w14:paraId="62B352F3" w14:textId="699ED826" w:rsidR="00BF6A2C" w:rsidRPr="00BF6A2C" w:rsidRDefault="000678F9" w:rsidP="000678F9">
            <w:pPr>
              <w:pStyle w:val="ChecklistLevel1"/>
              <w:numPr>
                <w:ilvl w:val="0"/>
                <w:numId w:val="0"/>
              </w:numPr>
              <w:ind w:left="345"/>
              <w:rPr>
                <w:b w:val="0"/>
              </w:rPr>
            </w:pPr>
            <w:r>
              <w:rPr>
                <w:b w:val="0"/>
              </w:rPr>
              <w:t xml:space="preserve">The Operations Manager will schedule the introductory meeting and provide the member resource packet per “HRP-082: IRB Membership Addition.” </w:t>
            </w:r>
            <w:r w:rsidR="00BF6A2C">
              <w:rPr>
                <w:b w:val="0"/>
              </w:rPr>
              <w:t>The Assistant IRB Director and Executive HRPP Director will facilitate the membershi</w:t>
            </w:r>
            <w:r w:rsidR="00ED307E">
              <w:rPr>
                <w:b w:val="0"/>
              </w:rPr>
              <w:t>p</w:t>
            </w:r>
            <w:r w:rsidR="00573007">
              <w:rPr>
                <w:b w:val="0"/>
              </w:rPr>
              <w:t xml:space="preserve"> introductory meeting per “HRP-082: IRB Membership Addition.”</w:t>
            </w:r>
          </w:p>
        </w:tc>
      </w:tr>
      <w:tr w:rsidR="00BF6A2C" w:rsidRPr="00D22DBA" w14:paraId="4D3F376F" w14:textId="77777777" w:rsidTr="00573007">
        <w:trPr>
          <w:trHeight w:val="566"/>
        </w:trPr>
        <w:tc>
          <w:tcPr>
            <w:tcW w:w="453" w:type="dxa"/>
            <w:vAlign w:val="center"/>
          </w:tcPr>
          <w:p w14:paraId="32A5EBF4" w14:textId="77777777" w:rsidR="00BF6A2C" w:rsidRPr="00EB4707" w:rsidRDefault="00BF6A2C" w:rsidP="00BF6A2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Borders>
              <w:bottom w:val="single" w:sz="4" w:space="0" w:color="auto"/>
            </w:tcBorders>
            <w:vAlign w:val="center"/>
          </w:tcPr>
          <w:p w14:paraId="1B24989A" w14:textId="7E02A378" w:rsidR="00BF6A2C" w:rsidRDefault="00BF6A2C" w:rsidP="00BF6A2C">
            <w:pPr>
              <w:pStyle w:val="StatementLevel1"/>
              <w:rPr>
                <w:szCs w:val="20"/>
              </w:rPr>
            </w:pPr>
            <w:r>
              <w:rPr>
                <w:szCs w:val="20"/>
              </w:rPr>
              <w:t>Attended Introductory Meeting</w:t>
            </w:r>
          </w:p>
          <w:p w14:paraId="47E8E8FE" w14:textId="2E58571B" w:rsidR="00BF6A2C" w:rsidRPr="00363398" w:rsidRDefault="00BF6A2C" w:rsidP="00BF6A2C">
            <w:pPr>
              <w:pStyle w:val="StatementLevel1"/>
            </w:pPr>
            <w:r>
              <w:rPr>
                <w:szCs w:val="20"/>
              </w:rPr>
              <w:t xml:space="preserve">Date of Meeting: </w:t>
            </w:r>
            <w:sdt>
              <w:sdtPr>
                <w:rPr>
                  <w:szCs w:val="20"/>
                </w:rPr>
                <w:id w:val="1771970978"/>
                <w:placeholder>
                  <w:docPart w:val="986A18F9A2D545EE90B0CFCF6A2D3727"/>
                </w:placeholder>
                <w:showingPlcHdr/>
              </w:sdtPr>
              <w:sdtEndPr/>
              <w:sdtContent>
                <w:r w:rsidRPr="000C21D6">
                  <w:rPr>
                    <w:rStyle w:val="PlaceholderText"/>
                  </w:rPr>
                  <w:t>Click or tap here to enter text.</w:t>
                </w:r>
              </w:sdtContent>
            </w:sdt>
          </w:p>
        </w:tc>
      </w:tr>
      <w:tr w:rsidR="00ED307E" w:rsidRPr="00D22DBA" w14:paraId="594A22F8" w14:textId="77777777" w:rsidTr="00573007">
        <w:trPr>
          <w:trHeight w:val="34"/>
        </w:trPr>
        <w:tc>
          <w:tcPr>
            <w:tcW w:w="453" w:type="dxa"/>
            <w:vMerge w:val="restart"/>
            <w:vAlign w:val="center"/>
          </w:tcPr>
          <w:p w14:paraId="52EF8794" w14:textId="73F32F59" w:rsidR="00ED307E" w:rsidRPr="00EB4707" w:rsidRDefault="00ED307E" w:rsidP="00ED307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Borders>
              <w:bottom w:val="nil"/>
            </w:tcBorders>
          </w:tcPr>
          <w:p w14:paraId="4A311D9E" w14:textId="2F8C831F" w:rsidR="00ED307E" w:rsidRDefault="00ED307E" w:rsidP="00ED307E">
            <w:pPr>
              <w:pStyle w:val="StatementLevel1"/>
              <w:rPr>
                <w:szCs w:val="20"/>
              </w:rPr>
            </w:pPr>
            <w:r>
              <w:rPr>
                <w:szCs w:val="20"/>
              </w:rPr>
              <w:t>The following topics were covered in the introductory meeting:</w:t>
            </w:r>
          </w:p>
        </w:tc>
      </w:tr>
      <w:tr w:rsidR="00ED307E" w:rsidRPr="00D22DBA" w14:paraId="70E648EE" w14:textId="77777777" w:rsidTr="00573007">
        <w:trPr>
          <w:trHeight w:val="33"/>
        </w:trPr>
        <w:tc>
          <w:tcPr>
            <w:tcW w:w="453" w:type="dxa"/>
            <w:vMerge/>
            <w:vAlign w:val="center"/>
          </w:tcPr>
          <w:p w14:paraId="5BFE4334" w14:textId="77777777" w:rsidR="00ED307E" w:rsidRPr="00EB4707" w:rsidRDefault="00ED307E" w:rsidP="00ED307E">
            <w:pPr>
              <w:pStyle w:val="Yes-No"/>
            </w:pPr>
          </w:p>
        </w:tc>
        <w:tc>
          <w:tcPr>
            <w:tcW w:w="4410" w:type="dxa"/>
            <w:tcBorders>
              <w:top w:val="nil"/>
              <w:bottom w:val="nil"/>
              <w:right w:val="nil"/>
            </w:tcBorders>
          </w:tcPr>
          <w:p w14:paraId="32A41A8C" w14:textId="1453D35E" w:rsidR="00ED307E" w:rsidRDefault="00ED307E" w:rsidP="00ED307E">
            <w:pPr>
              <w:pStyle w:val="StatementLevel1"/>
              <w:rPr>
                <w:szCs w:val="20"/>
              </w:rPr>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w:t>
            </w:r>
            <w:r w:rsidRPr="00363398">
              <w:rPr>
                <w:szCs w:val="20"/>
              </w:rPr>
              <w:t>State of IRB Affairs</w:t>
            </w:r>
          </w:p>
        </w:tc>
        <w:tc>
          <w:tcPr>
            <w:tcW w:w="4504" w:type="dxa"/>
            <w:gridSpan w:val="3"/>
            <w:tcBorders>
              <w:top w:val="nil"/>
              <w:left w:val="nil"/>
              <w:bottom w:val="nil"/>
            </w:tcBorders>
          </w:tcPr>
          <w:p w14:paraId="4464FA62" w14:textId="5BBF1051" w:rsidR="00ED307E" w:rsidRDefault="00ED307E" w:rsidP="00573007">
            <w:pPr>
              <w:pStyle w:val="StatementLevel1"/>
              <w:rPr>
                <w:szCs w:val="20"/>
              </w:rPr>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w:t>
            </w:r>
            <w:r w:rsidR="00573007">
              <w:t>Panel Assignment and Availability</w:t>
            </w:r>
          </w:p>
        </w:tc>
      </w:tr>
      <w:tr w:rsidR="00ED307E" w:rsidRPr="00D22DBA" w14:paraId="7DA1CA97" w14:textId="77777777" w:rsidTr="00573007">
        <w:trPr>
          <w:trHeight w:val="33"/>
        </w:trPr>
        <w:tc>
          <w:tcPr>
            <w:tcW w:w="453" w:type="dxa"/>
            <w:vMerge/>
            <w:vAlign w:val="center"/>
          </w:tcPr>
          <w:p w14:paraId="4D88CFAA" w14:textId="77777777" w:rsidR="00ED307E" w:rsidRPr="00EB4707" w:rsidRDefault="00ED307E" w:rsidP="00ED307E">
            <w:pPr>
              <w:pStyle w:val="Yes-No"/>
            </w:pPr>
          </w:p>
        </w:tc>
        <w:tc>
          <w:tcPr>
            <w:tcW w:w="4410" w:type="dxa"/>
            <w:tcBorders>
              <w:top w:val="nil"/>
              <w:bottom w:val="nil"/>
              <w:right w:val="nil"/>
            </w:tcBorders>
          </w:tcPr>
          <w:p w14:paraId="0B0F5AFE" w14:textId="6B73552C" w:rsidR="00ED307E" w:rsidRDefault="00ED307E" w:rsidP="00ED307E">
            <w:pPr>
              <w:pStyle w:val="StatementLevel1"/>
              <w:rPr>
                <w:szCs w:val="20"/>
              </w:rPr>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w:t>
            </w:r>
            <w:r w:rsidRPr="00363398">
              <w:rPr>
                <w:szCs w:val="20"/>
              </w:rPr>
              <w:t>Role of the IRB at the Institution</w:t>
            </w:r>
          </w:p>
        </w:tc>
        <w:tc>
          <w:tcPr>
            <w:tcW w:w="4504" w:type="dxa"/>
            <w:gridSpan w:val="3"/>
            <w:tcBorders>
              <w:top w:val="nil"/>
              <w:left w:val="nil"/>
              <w:bottom w:val="nil"/>
            </w:tcBorders>
          </w:tcPr>
          <w:p w14:paraId="14939AAE" w14:textId="2F9050C7" w:rsidR="00ED307E" w:rsidRDefault="00ED307E" w:rsidP="00573007">
            <w:pPr>
              <w:pStyle w:val="StatementLevel1"/>
              <w:rPr>
                <w:szCs w:val="20"/>
              </w:rPr>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w:t>
            </w:r>
            <w:r w:rsidR="00573007" w:rsidRPr="00614068">
              <w:t>Member Training Requirements</w:t>
            </w:r>
            <w:r w:rsidR="00573007">
              <w:t xml:space="preserve"> and Process</w:t>
            </w:r>
          </w:p>
        </w:tc>
      </w:tr>
      <w:tr w:rsidR="00ED307E" w:rsidRPr="00D22DBA" w14:paraId="2FF1175F" w14:textId="77777777" w:rsidTr="00573007">
        <w:trPr>
          <w:trHeight w:val="33"/>
        </w:trPr>
        <w:tc>
          <w:tcPr>
            <w:tcW w:w="453" w:type="dxa"/>
            <w:vMerge/>
            <w:vAlign w:val="center"/>
          </w:tcPr>
          <w:p w14:paraId="42E60AB3" w14:textId="77777777" w:rsidR="00ED307E" w:rsidRPr="00EB4707" w:rsidRDefault="00ED307E" w:rsidP="00ED307E">
            <w:pPr>
              <w:pStyle w:val="Yes-No"/>
            </w:pPr>
          </w:p>
        </w:tc>
        <w:tc>
          <w:tcPr>
            <w:tcW w:w="4410" w:type="dxa"/>
            <w:tcBorders>
              <w:top w:val="nil"/>
              <w:bottom w:val="nil"/>
              <w:right w:val="nil"/>
            </w:tcBorders>
          </w:tcPr>
          <w:p w14:paraId="1EDB73FD" w14:textId="42990AE7" w:rsidR="00ED307E" w:rsidRDefault="00ED307E" w:rsidP="00ED307E">
            <w:pPr>
              <w:pStyle w:val="StatementLevel1"/>
              <w:rPr>
                <w:szCs w:val="20"/>
              </w:rPr>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w:t>
            </w:r>
            <w:r w:rsidRPr="00363398">
              <w:rPr>
                <w:szCs w:val="20"/>
              </w:rPr>
              <w:t>Member Attendance</w:t>
            </w:r>
          </w:p>
        </w:tc>
        <w:tc>
          <w:tcPr>
            <w:tcW w:w="4504" w:type="dxa"/>
            <w:gridSpan w:val="3"/>
            <w:tcBorders>
              <w:top w:val="nil"/>
              <w:left w:val="nil"/>
              <w:bottom w:val="nil"/>
            </w:tcBorders>
          </w:tcPr>
          <w:p w14:paraId="0E355B02" w14:textId="12F9E1A5" w:rsidR="00ED307E" w:rsidRDefault="00ED307E" w:rsidP="00573007">
            <w:pPr>
              <w:pStyle w:val="StatementLevel1"/>
              <w:rPr>
                <w:szCs w:val="20"/>
              </w:rPr>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w:t>
            </w:r>
            <w:r w:rsidR="00573007">
              <w:t>Identify a goal start date for IRB Appointment</w:t>
            </w:r>
          </w:p>
        </w:tc>
      </w:tr>
      <w:tr w:rsidR="00573007" w:rsidRPr="00D22DBA" w14:paraId="43F2142D" w14:textId="77777777" w:rsidTr="00573007">
        <w:trPr>
          <w:trHeight w:val="33"/>
        </w:trPr>
        <w:tc>
          <w:tcPr>
            <w:tcW w:w="453" w:type="dxa"/>
            <w:vMerge/>
            <w:vAlign w:val="center"/>
          </w:tcPr>
          <w:p w14:paraId="59D3FCFF" w14:textId="77777777" w:rsidR="00573007" w:rsidRPr="00EB4707" w:rsidRDefault="00573007" w:rsidP="00573007">
            <w:pPr>
              <w:pStyle w:val="Yes-No"/>
            </w:pPr>
          </w:p>
        </w:tc>
        <w:tc>
          <w:tcPr>
            <w:tcW w:w="4410" w:type="dxa"/>
            <w:tcBorders>
              <w:top w:val="nil"/>
              <w:right w:val="nil"/>
            </w:tcBorders>
          </w:tcPr>
          <w:p w14:paraId="349DB6DA" w14:textId="5B028A61" w:rsidR="00573007" w:rsidRPr="00EB4707" w:rsidRDefault="00573007" w:rsidP="00573007">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Member Compensation</w:t>
            </w:r>
          </w:p>
        </w:tc>
        <w:tc>
          <w:tcPr>
            <w:tcW w:w="4504" w:type="dxa"/>
            <w:gridSpan w:val="3"/>
            <w:tcBorders>
              <w:top w:val="nil"/>
              <w:left w:val="nil"/>
            </w:tcBorders>
          </w:tcPr>
          <w:p w14:paraId="217C9879" w14:textId="4CE07905" w:rsidR="00573007" w:rsidRPr="00EB4707" w:rsidRDefault="00573007" w:rsidP="00573007">
            <w:pPr>
              <w:pStyle w:val="StatementLevel1"/>
            </w:pPr>
          </w:p>
        </w:tc>
      </w:tr>
      <w:tr w:rsidR="00573007" w:rsidRPr="00D22DBA" w14:paraId="2EF1A688" w14:textId="77777777" w:rsidTr="00573007">
        <w:tc>
          <w:tcPr>
            <w:tcW w:w="453" w:type="dxa"/>
            <w:vAlign w:val="center"/>
          </w:tcPr>
          <w:p w14:paraId="5BCD87EC" w14:textId="065DA7E0" w:rsidR="00573007" w:rsidRPr="00EB4707" w:rsidRDefault="00573007" w:rsidP="00573007">
            <w:pPr>
              <w:pStyle w:val="Yes-No"/>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Pr>
          <w:p w14:paraId="76E449D7" w14:textId="2057157A" w:rsidR="00573007" w:rsidRDefault="00573007" w:rsidP="00573007">
            <w:pPr>
              <w:pStyle w:val="StatementLevel1"/>
              <w:rPr>
                <w:szCs w:val="20"/>
              </w:rPr>
            </w:pPr>
            <w:r>
              <w:rPr>
                <w:szCs w:val="20"/>
              </w:rPr>
              <w:t>Provide member resource packet</w:t>
            </w:r>
          </w:p>
        </w:tc>
      </w:tr>
      <w:tr w:rsidR="00573007" w:rsidRPr="00D22DBA" w14:paraId="4882E0B5" w14:textId="77777777" w:rsidTr="00573007">
        <w:tc>
          <w:tcPr>
            <w:tcW w:w="9367" w:type="dxa"/>
            <w:gridSpan w:val="5"/>
          </w:tcPr>
          <w:p w14:paraId="6071689C" w14:textId="77777777" w:rsidR="00573007" w:rsidRPr="00573007" w:rsidRDefault="00573007" w:rsidP="00573007">
            <w:pPr>
              <w:pStyle w:val="ChecklistLevel1"/>
              <w:rPr>
                <w:b w:val="0"/>
              </w:rPr>
            </w:pPr>
            <w:r>
              <w:t>Initial IRB</w:t>
            </w:r>
            <w:r w:rsidRPr="0005596F">
              <w:t xml:space="preserve"> </w:t>
            </w:r>
            <w:r>
              <w:t xml:space="preserve">Training </w:t>
            </w:r>
          </w:p>
          <w:p w14:paraId="04D7090D" w14:textId="4C1F1B91" w:rsidR="00573007" w:rsidRPr="007336B1" w:rsidRDefault="00573007" w:rsidP="00573007">
            <w:pPr>
              <w:pStyle w:val="ChecklistLevel1"/>
              <w:numPr>
                <w:ilvl w:val="0"/>
                <w:numId w:val="0"/>
              </w:numPr>
              <w:ind w:left="360"/>
              <w:rPr>
                <w:b w:val="0"/>
              </w:rPr>
            </w:pPr>
            <w:r>
              <w:rPr>
                <w:b w:val="0"/>
              </w:rPr>
              <w:t>The Education and Outreach Specialist will facilitate the following initial IRB member training activities. The Education and Outreach Specialist is responsible for ensuring completed copies of any forms are sent to the Operations Manager.</w:t>
            </w:r>
          </w:p>
        </w:tc>
      </w:tr>
      <w:tr w:rsidR="00573007" w:rsidRPr="00D22DBA" w14:paraId="79C8CF35" w14:textId="77777777" w:rsidTr="00573007">
        <w:trPr>
          <w:trHeight w:val="539"/>
        </w:trPr>
        <w:tc>
          <w:tcPr>
            <w:tcW w:w="453" w:type="dxa"/>
            <w:vAlign w:val="center"/>
          </w:tcPr>
          <w:p w14:paraId="5FF3674E" w14:textId="77777777" w:rsidR="00573007" w:rsidRPr="00EB4707" w:rsidRDefault="00573007" w:rsidP="00573007">
            <w:pPr>
              <w:pStyle w:val="Yes-No"/>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vAlign w:val="center"/>
          </w:tcPr>
          <w:p w14:paraId="277CC92E" w14:textId="77777777" w:rsidR="00573007" w:rsidRDefault="00573007" w:rsidP="00573007">
            <w:pPr>
              <w:pStyle w:val="StatementLevel1"/>
            </w:pPr>
            <w:r>
              <w:t>Completed IRB Membership Training Video or E-ROC</w:t>
            </w:r>
          </w:p>
          <w:p w14:paraId="17CEF63A" w14:textId="19C96ACA" w:rsidR="00573007" w:rsidRDefault="00573007" w:rsidP="00573007">
            <w:pPr>
              <w:pStyle w:val="StatementLevel1"/>
            </w:pPr>
            <w:r>
              <w:rPr>
                <w:szCs w:val="20"/>
              </w:rPr>
              <w:t xml:space="preserve">Date of Completion: </w:t>
            </w:r>
            <w:sdt>
              <w:sdtPr>
                <w:rPr>
                  <w:szCs w:val="20"/>
                </w:rPr>
                <w:id w:val="2113866722"/>
                <w:placeholder>
                  <w:docPart w:val="FBE7215BE1FC405C849821FA4F212C91"/>
                </w:placeholder>
                <w:showingPlcHdr/>
              </w:sdtPr>
              <w:sdtEndPr/>
              <w:sdtContent>
                <w:r w:rsidRPr="000C21D6">
                  <w:rPr>
                    <w:rStyle w:val="PlaceholderText"/>
                  </w:rPr>
                  <w:t>Click or tap here to enter text.</w:t>
                </w:r>
              </w:sdtContent>
            </w:sdt>
          </w:p>
        </w:tc>
      </w:tr>
      <w:tr w:rsidR="00573007" w:rsidRPr="00D22DBA" w14:paraId="6D85B72F" w14:textId="77777777" w:rsidTr="00573007">
        <w:trPr>
          <w:trHeight w:val="530"/>
        </w:trPr>
        <w:tc>
          <w:tcPr>
            <w:tcW w:w="453" w:type="dxa"/>
            <w:vAlign w:val="center"/>
          </w:tcPr>
          <w:p w14:paraId="567B76C8" w14:textId="7831A67B" w:rsidR="00573007" w:rsidRPr="00EB4707" w:rsidRDefault="00573007" w:rsidP="00573007">
            <w:pPr>
              <w:pStyle w:val="Yes-No"/>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Borders>
              <w:bottom w:val="single" w:sz="4" w:space="0" w:color="auto"/>
            </w:tcBorders>
            <w:vAlign w:val="center"/>
          </w:tcPr>
          <w:p w14:paraId="2B4B3167" w14:textId="77777777" w:rsidR="00573007" w:rsidRDefault="00573007" w:rsidP="00573007">
            <w:pPr>
              <w:pStyle w:val="StatementLevel1"/>
            </w:pPr>
            <w:r>
              <w:t>Completed Assessing Capacity to Consent, Online Course</w:t>
            </w:r>
          </w:p>
          <w:p w14:paraId="5988BB49" w14:textId="5530FE1B" w:rsidR="00573007" w:rsidRDefault="00573007" w:rsidP="00573007">
            <w:pPr>
              <w:pStyle w:val="StatementLevel1"/>
            </w:pPr>
            <w:r>
              <w:rPr>
                <w:szCs w:val="20"/>
              </w:rPr>
              <w:t xml:space="preserve">Date of Completion: </w:t>
            </w:r>
            <w:sdt>
              <w:sdtPr>
                <w:rPr>
                  <w:szCs w:val="20"/>
                </w:rPr>
                <w:id w:val="-718821717"/>
                <w:placeholder>
                  <w:docPart w:val="0298A6B768834781BF31292EB419F950"/>
                </w:placeholder>
                <w:showingPlcHdr/>
              </w:sdtPr>
              <w:sdtEndPr/>
              <w:sdtContent>
                <w:r w:rsidRPr="000C21D6">
                  <w:rPr>
                    <w:rStyle w:val="PlaceholderText"/>
                  </w:rPr>
                  <w:t>Click or tap here to enter text.</w:t>
                </w:r>
              </w:sdtContent>
            </w:sdt>
          </w:p>
        </w:tc>
      </w:tr>
      <w:tr w:rsidR="00573007" w:rsidRPr="00D22DBA" w14:paraId="75E77BC1" w14:textId="77777777" w:rsidTr="00317DF9">
        <w:trPr>
          <w:trHeight w:val="530"/>
        </w:trPr>
        <w:tc>
          <w:tcPr>
            <w:tcW w:w="453" w:type="dxa"/>
            <w:vAlign w:val="center"/>
          </w:tcPr>
          <w:p w14:paraId="5E2D2B64" w14:textId="1638AEF0" w:rsidR="00573007" w:rsidRPr="00EB4707" w:rsidRDefault="00573007" w:rsidP="00573007">
            <w:pPr>
              <w:pStyle w:val="Yes-No"/>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Borders>
              <w:bottom w:val="single" w:sz="4" w:space="0" w:color="auto"/>
            </w:tcBorders>
          </w:tcPr>
          <w:p w14:paraId="179BDDAB" w14:textId="77777777" w:rsidR="00573007" w:rsidRDefault="00573007" w:rsidP="00573007">
            <w:pPr>
              <w:pStyle w:val="StatementLevel1"/>
            </w:pPr>
            <w:r>
              <w:t xml:space="preserve">Completed IRB Member Orientation Meeting: </w:t>
            </w:r>
          </w:p>
          <w:p w14:paraId="05E67A1E" w14:textId="5193B09A" w:rsidR="00573007" w:rsidRDefault="00573007" w:rsidP="00573007">
            <w:pPr>
              <w:pStyle w:val="StatementLevel1"/>
            </w:pPr>
            <w:r>
              <w:rPr>
                <w:szCs w:val="20"/>
              </w:rPr>
              <w:t xml:space="preserve">Date of Meeting: </w:t>
            </w:r>
            <w:sdt>
              <w:sdtPr>
                <w:rPr>
                  <w:szCs w:val="20"/>
                </w:rPr>
                <w:id w:val="-650907213"/>
                <w:placeholder>
                  <w:docPart w:val="A3945731080A45C6B40EC8BA2AA622B8"/>
                </w:placeholder>
                <w:showingPlcHdr/>
              </w:sdtPr>
              <w:sdtEndPr/>
              <w:sdtContent>
                <w:r w:rsidRPr="000C21D6">
                  <w:rPr>
                    <w:rStyle w:val="PlaceholderText"/>
                  </w:rPr>
                  <w:t>Click or tap here to enter text.</w:t>
                </w:r>
              </w:sdtContent>
            </w:sdt>
          </w:p>
        </w:tc>
      </w:tr>
      <w:tr w:rsidR="00573007" w:rsidRPr="00D22DBA" w14:paraId="25DE3A7A" w14:textId="77777777" w:rsidTr="00573007">
        <w:trPr>
          <w:trHeight w:val="82"/>
        </w:trPr>
        <w:tc>
          <w:tcPr>
            <w:tcW w:w="453" w:type="dxa"/>
            <w:vMerge w:val="restart"/>
            <w:vAlign w:val="center"/>
          </w:tcPr>
          <w:p w14:paraId="27C210AD" w14:textId="77777777" w:rsidR="00573007" w:rsidRPr="00EB4707" w:rsidRDefault="00573007" w:rsidP="00573007">
            <w:pPr>
              <w:pStyle w:val="Yes-No"/>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Borders>
              <w:bottom w:val="nil"/>
            </w:tcBorders>
            <w:vAlign w:val="center"/>
          </w:tcPr>
          <w:p w14:paraId="5B069064" w14:textId="2CDFCEE2" w:rsidR="00573007" w:rsidRPr="00573007" w:rsidRDefault="00573007" w:rsidP="00573007">
            <w:pPr>
              <w:pStyle w:val="StatementLevel1"/>
            </w:pPr>
            <w:r>
              <w:t>The following topics were covered in the IRB Member Orientation Meeting:</w:t>
            </w:r>
          </w:p>
        </w:tc>
      </w:tr>
      <w:tr w:rsidR="00573007" w:rsidRPr="00D22DBA" w14:paraId="40272FDB" w14:textId="77777777" w:rsidTr="00573007">
        <w:trPr>
          <w:trHeight w:val="81"/>
        </w:trPr>
        <w:tc>
          <w:tcPr>
            <w:tcW w:w="453" w:type="dxa"/>
            <w:vMerge/>
            <w:vAlign w:val="center"/>
          </w:tcPr>
          <w:p w14:paraId="784C86B1" w14:textId="77777777" w:rsidR="00573007" w:rsidRPr="00EB4707" w:rsidRDefault="00573007" w:rsidP="00573007">
            <w:pPr>
              <w:pStyle w:val="Yes-No"/>
            </w:pPr>
          </w:p>
        </w:tc>
        <w:tc>
          <w:tcPr>
            <w:tcW w:w="4457" w:type="dxa"/>
            <w:gridSpan w:val="2"/>
            <w:tcBorders>
              <w:top w:val="nil"/>
              <w:bottom w:val="nil"/>
              <w:right w:val="nil"/>
            </w:tcBorders>
          </w:tcPr>
          <w:p w14:paraId="2E6E3B31" w14:textId="6473B2F1" w:rsidR="00573007" w:rsidRDefault="00573007" w:rsidP="00573007">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IRB Process (Submission to Post Review)</w:t>
            </w:r>
          </w:p>
        </w:tc>
        <w:tc>
          <w:tcPr>
            <w:tcW w:w="4457" w:type="dxa"/>
            <w:gridSpan w:val="2"/>
            <w:tcBorders>
              <w:top w:val="nil"/>
              <w:left w:val="nil"/>
              <w:bottom w:val="nil"/>
            </w:tcBorders>
          </w:tcPr>
          <w:p w14:paraId="2AD81EED" w14:textId="021F3F90" w:rsidR="00573007" w:rsidRDefault="00573007" w:rsidP="00573007">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IRB Decision-Making</w:t>
            </w:r>
          </w:p>
        </w:tc>
      </w:tr>
      <w:tr w:rsidR="00573007" w:rsidRPr="00D22DBA" w14:paraId="0EF118F3" w14:textId="77777777" w:rsidTr="00573007">
        <w:trPr>
          <w:trHeight w:val="81"/>
        </w:trPr>
        <w:tc>
          <w:tcPr>
            <w:tcW w:w="453" w:type="dxa"/>
            <w:vMerge/>
            <w:vAlign w:val="center"/>
          </w:tcPr>
          <w:p w14:paraId="3A63C285" w14:textId="77777777" w:rsidR="00573007" w:rsidRPr="00EB4707" w:rsidRDefault="00573007" w:rsidP="00573007">
            <w:pPr>
              <w:pStyle w:val="Yes-No"/>
            </w:pPr>
          </w:p>
        </w:tc>
        <w:tc>
          <w:tcPr>
            <w:tcW w:w="4457" w:type="dxa"/>
            <w:gridSpan w:val="2"/>
            <w:tcBorders>
              <w:top w:val="nil"/>
              <w:bottom w:val="nil"/>
              <w:right w:val="nil"/>
            </w:tcBorders>
          </w:tcPr>
          <w:p w14:paraId="62F3B91E" w14:textId="572D9C9D" w:rsidR="00573007" w:rsidRDefault="00573007" w:rsidP="00573007">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w:t>
            </w:r>
            <w:r>
              <w:rPr>
                <w:szCs w:val="20"/>
              </w:rPr>
              <w:t>Toolkit Overview</w:t>
            </w:r>
          </w:p>
        </w:tc>
        <w:tc>
          <w:tcPr>
            <w:tcW w:w="4457" w:type="dxa"/>
            <w:gridSpan w:val="2"/>
            <w:tcBorders>
              <w:top w:val="nil"/>
              <w:left w:val="nil"/>
              <w:bottom w:val="nil"/>
            </w:tcBorders>
          </w:tcPr>
          <w:p w14:paraId="202A399E" w14:textId="110886F5" w:rsidR="00573007" w:rsidRDefault="00573007" w:rsidP="00573007">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Member Roles</w:t>
            </w:r>
          </w:p>
        </w:tc>
      </w:tr>
      <w:tr w:rsidR="00573007" w:rsidRPr="00D22DBA" w14:paraId="08D2814B" w14:textId="77777777" w:rsidTr="00573007">
        <w:trPr>
          <w:trHeight w:val="81"/>
        </w:trPr>
        <w:tc>
          <w:tcPr>
            <w:tcW w:w="453" w:type="dxa"/>
            <w:vMerge/>
            <w:vAlign w:val="center"/>
          </w:tcPr>
          <w:p w14:paraId="5256DEBE" w14:textId="77777777" w:rsidR="00573007" w:rsidRPr="00EB4707" w:rsidRDefault="00573007" w:rsidP="00573007">
            <w:pPr>
              <w:pStyle w:val="Yes-No"/>
            </w:pPr>
          </w:p>
        </w:tc>
        <w:tc>
          <w:tcPr>
            <w:tcW w:w="4457" w:type="dxa"/>
            <w:gridSpan w:val="2"/>
            <w:tcBorders>
              <w:top w:val="nil"/>
              <w:bottom w:val="nil"/>
              <w:right w:val="nil"/>
            </w:tcBorders>
          </w:tcPr>
          <w:p w14:paraId="735E0C5C" w14:textId="66DAF09C" w:rsidR="00573007" w:rsidRDefault="00573007" w:rsidP="00573007">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w:t>
            </w:r>
            <w:r>
              <w:rPr>
                <w:szCs w:val="20"/>
              </w:rPr>
              <w:t>Criteria for IRB Approval</w:t>
            </w:r>
          </w:p>
        </w:tc>
        <w:tc>
          <w:tcPr>
            <w:tcW w:w="4457" w:type="dxa"/>
            <w:gridSpan w:val="2"/>
            <w:tcBorders>
              <w:top w:val="nil"/>
              <w:left w:val="nil"/>
              <w:bottom w:val="nil"/>
            </w:tcBorders>
          </w:tcPr>
          <w:p w14:paraId="69AC0F44" w14:textId="3BF30F02" w:rsidR="00573007" w:rsidRDefault="00573007" w:rsidP="00573007">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ETHOS Navigation and Resources</w:t>
            </w:r>
          </w:p>
        </w:tc>
      </w:tr>
      <w:tr w:rsidR="00573007" w:rsidRPr="00D22DBA" w14:paraId="16D6F175" w14:textId="77777777" w:rsidTr="00573007">
        <w:trPr>
          <w:trHeight w:val="81"/>
        </w:trPr>
        <w:tc>
          <w:tcPr>
            <w:tcW w:w="453" w:type="dxa"/>
            <w:vMerge/>
            <w:vAlign w:val="center"/>
          </w:tcPr>
          <w:p w14:paraId="0EB6C8B4" w14:textId="77777777" w:rsidR="00573007" w:rsidRPr="00EB4707" w:rsidRDefault="00573007" w:rsidP="00573007">
            <w:pPr>
              <w:pStyle w:val="Yes-No"/>
            </w:pPr>
          </w:p>
        </w:tc>
        <w:tc>
          <w:tcPr>
            <w:tcW w:w="4457" w:type="dxa"/>
            <w:gridSpan w:val="2"/>
            <w:tcBorders>
              <w:top w:val="nil"/>
              <w:right w:val="nil"/>
            </w:tcBorders>
          </w:tcPr>
          <w:p w14:paraId="3C532086" w14:textId="5017F604" w:rsidR="00573007" w:rsidRDefault="00573007" w:rsidP="00573007">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Conduct of IRB Review: Best Practices</w:t>
            </w:r>
          </w:p>
        </w:tc>
        <w:tc>
          <w:tcPr>
            <w:tcW w:w="4457" w:type="dxa"/>
            <w:gridSpan w:val="2"/>
            <w:tcBorders>
              <w:top w:val="nil"/>
              <w:left w:val="nil"/>
            </w:tcBorders>
          </w:tcPr>
          <w:p w14:paraId="153E6C8C" w14:textId="627551FD" w:rsidR="00573007" w:rsidRDefault="00573007" w:rsidP="00573007">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r>
              <w:t xml:space="preserve">   Shadowing a Panel</w:t>
            </w:r>
          </w:p>
        </w:tc>
      </w:tr>
      <w:tr w:rsidR="00573007" w:rsidRPr="00D22DBA" w14:paraId="1DAEDE5B" w14:textId="77777777" w:rsidTr="00573007">
        <w:tc>
          <w:tcPr>
            <w:tcW w:w="9367" w:type="dxa"/>
            <w:gridSpan w:val="5"/>
          </w:tcPr>
          <w:p w14:paraId="41BA7E3B" w14:textId="77777777" w:rsidR="00573007" w:rsidRDefault="00573007" w:rsidP="00573007">
            <w:pPr>
              <w:pStyle w:val="ChecklistLevel1"/>
            </w:pPr>
            <w:r>
              <w:t>ETHOS</w:t>
            </w:r>
          </w:p>
          <w:p w14:paraId="559DB17D" w14:textId="0DCEF5D3" w:rsidR="00573007" w:rsidDel="00EB51D1" w:rsidRDefault="00573007" w:rsidP="00573007">
            <w:pPr>
              <w:pStyle w:val="ChecklistLevel1"/>
              <w:numPr>
                <w:ilvl w:val="0"/>
                <w:numId w:val="0"/>
              </w:numPr>
              <w:ind w:left="360"/>
            </w:pPr>
            <w:r>
              <w:rPr>
                <w:b w:val="0"/>
              </w:rPr>
              <w:t>The Operations Manager will facilitate and manage the following, to ensure the new member has appropriate access to ETHOS.</w:t>
            </w:r>
          </w:p>
        </w:tc>
      </w:tr>
      <w:tr w:rsidR="00573007" w:rsidRPr="00D22DBA" w14:paraId="0A966652" w14:textId="77777777" w:rsidTr="00573007">
        <w:trPr>
          <w:trHeight w:val="115"/>
        </w:trPr>
        <w:tc>
          <w:tcPr>
            <w:tcW w:w="453" w:type="dxa"/>
            <w:vAlign w:val="center"/>
          </w:tcPr>
          <w:p w14:paraId="40BB7035" w14:textId="6EDA4D8B" w:rsidR="00573007" w:rsidRDefault="00573007" w:rsidP="00573007">
            <w:pPr>
              <w:pStyle w:val="ChecklistLevel1"/>
              <w:numPr>
                <w:ilvl w:val="0"/>
                <w:numId w:val="0"/>
              </w:numPr>
              <w:tabs>
                <w:tab w:val="clear" w:pos="360"/>
              </w:tabs>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Pr>
          <w:p w14:paraId="184783C2" w14:textId="17DB426D" w:rsidR="00573007" w:rsidRPr="000D3431" w:rsidRDefault="00573007" w:rsidP="00573007">
            <w:pPr>
              <w:pStyle w:val="ChecklistLevel1"/>
              <w:numPr>
                <w:ilvl w:val="0"/>
                <w:numId w:val="0"/>
              </w:numPr>
              <w:rPr>
                <w:b w:val="0"/>
              </w:rPr>
            </w:pPr>
            <w:r>
              <w:rPr>
                <w:b w:val="0"/>
              </w:rPr>
              <w:t xml:space="preserve">Add and confirm IRB Membership </w:t>
            </w:r>
            <w:r w:rsidR="0045536A">
              <w:rPr>
                <w:b w:val="0"/>
              </w:rPr>
              <w:t xml:space="preserve">Role </w:t>
            </w:r>
            <w:r>
              <w:rPr>
                <w:b w:val="0"/>
              </w:rPr>
              <w:t>Access</w:t>
            </w:r>
            <w:r w:rsidR="0045536A">
              <w:rPr>
                <w:b w:val="0"/>
              </w:rPr>
              <w:t xml:space="preserve"> with ORIS</w:t>
            </w:r>
          </w:p>
        </w:tc>
      </w:tr>
      <w:tr w:rsidR="00573007" w:rsidRPr="00D22DBA" w14:paraId="59D893A8" w14:textId="77777777" w:rsidTr="00573007">
        <w:trPr>
          <w:trHeight w:val="115"/>
        </w:trPr>
        <w:tc>
          <w:tcPr>
            <w:tcW w:w="453" w:type="dxa"/>
            <w:vAlign w:val="center"/>
          </w:tcPr>
          <w:p w14:paraId="256307D3" w14:textId="5ABC995A" w:rsidR="00573007" w:rsidRDefault="00573007" w:rsidP="00573007">
            <w:pPr>
              <w:pStyle w:val="ChecklistLevel1"/>
              <w:numPr>
                <w:ilvl w:val="0"/>
                <w:numId w:val="0"/>
              </w:numPr>
              <w:tabs>
                <w:tab w:val="clear" w:pos="360"/>
              </w:tabs>
            </w:pPr>
            <w:r w:rsidRPr="00EB4707">
              <w:fldChar w:fldCharType="begin">
                <w:ffData>
                  <w:name w:val="Check1"/>
                  <w:enabled/>
                  <w:calcOnExit w:val="0"/>
                  <w:checkBox>
                    <w:sizeAuto/>
                    <w:default w:val="0"/>
                  </w:checkBox>
                </w:ffData>
              </w:fldChar>
            </w:r>
            <w:r w:rsidRPr="00EB4707">
              <w:instrText xml:space="preserve"> FORMCHECKBOX </w:instrText>
            </w:r>
            <w:r w:rsidR="00CB1742">
              <w:fldChar w:fldCharType="separate"/>
            </w:r>
            <w:r w:rsidRPr="00EB4707">
              <w:fldChar w:fldCharType="end"/>
            </w:r>
          </w:p>
        </w:tc>
        <w:tc>
          <w:tcPr>
            <w:tcW w:w="8914" w:type="dxa"/>
            <w:gridSpan w:val="4"/>
          </w:tcPr>
          <w:p w14:paraId="1308F62B" w14:textId="3602B7CB" w:rsidR="00573007" w:rsidRPr="000D3431" w:rsidRDefault="00573007" w:rsidP="00573007">
            <w:pPr>
              <w:pStyle w:val="ChecklistLevel1"/>
              <w:numPr>
                <w:ilvl w:val="0"/>
                <w:numId w:val="0"/>
              </w:numPr>
              <w:ind w:left="360" w:hanging="360"/>
              <w:rPr>
                <w:b w:val="0"/>
              </w:rPr>
            </w:pPr>
            <w:r>
              <w:rPr>
                <w:b w:val="0"/>
              </w:rPr>
              <w:t>Add IRB Member to designated panel</w:t>
            </w:r>
          </w:p>
        </w:tc>
      </w:tr>
      <w:tr w:rsidR="00573007" w:rsidRPr="00ED2854" w14:paraId="1E6357E4" w14:textId="77777777" w:rsidTr="00573007">
        <w:tblPrEx>
          <w:tblCellMar>
            <w:left w:w="115" w:type="dxa"/>
            <w:right w:w="115" w:type="dxa"/>
          </w:tblCellMar>
        </w:tblPrEx>
        <w:trPr>
          <w:gridAfter w:val="1"/>
          <w:wAfter w:w="7" w:type="dxa"/>
          <w:trHeight w:hRule="exact" w:val="72"/>
        </w:trPr>
        <w:tc>
          <w:tcPr>
            <w:tcW w:w="9360" w:type="dxa"/>
            <w:gridSpan w:val="4"/>
            <w:shd w:val="clear" w:color="auto" w:fill="000000"/>
          </w:tcPr>
          <w:p w14:paraId="01E73831" w14:textId="77777777" w:rsidR="00573007" w:rsidRPr="00ED2854" w:rsidRDefault="00573007" w:rsidP="00573007">
            <w:pPr>
              <w:rPr>
                <w:sz w:val="10"/>
                <w:szCs w:val="10"/>
              </w:rPr>
            </w:pPr>
          </w:p>
        </w:tc>
      </w:tr>
    </w:tbl>
    <w:p w14:paraId="6FBB0902" w14:textId="77777777" w:rsidR="00307990" w:rsidRDefault="00307990"/>
    <w:sectPr w:rsidR="00307990" w:rsidSect="000B59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FEB1" w14:textId="77777777" w:rsidR="00CA179D" w:rsidRDefault="00CA179D">
      <w:pPr>
        <w:spacing w:after="0" w:line="240" w:lineRule="auto"/>
      </w:pPr>
      <w:r>
        <w:separator/>
      </w:r>
    </w:p>
  </w:endnote>
  <w:endnote w:type="continuationSeparator" w:id="0">
    <w:p w14:paraId="00FC7433" w14:textId="77777777" w:rsidR="00CA179D" w:rsidRDefault="00CA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844F" w14:textId="77777777" w:rsidR="00AD65AC" w:rsidRPr="004373A9" w:rsidRDefault="00CB1742" w:rsidP="00041839">
    <w:pPr>
      <w:pStyle w:val="SOPFooter"/>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1792" w14:textId="77777777" w:rsidR="00CA179D" w:rsidRDefault="00CA179D">
      <w:pPr>
        <w:spacing w:after="0" w:line="240" w:lineRule="auto"/>
      </w:pPr>
      <w:r>
        <w:separator/>
      </w:r>
    </w:p>
  </w:footnote>
  <w:footnote w:type="continuationSeparator" w:id="0">
    <w:p w14:paraId="024234B4" w14:textId="77777777" w:rsidR="00CA179D" w:rsidRDefault="00CA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293"/>
      <w:gridCol w:w="2330"/>
      <w:gridCol w:w="2207"/>
    </w:tblGrid>
    <w:tr w:rsidR="003C4FDE" w:rsidRPr="006520A8" w14:paraId="2420ACA6" w14:textId="77777777" w:rsidTr="00BF0603">
      <w:trPr>
        <w:cantSplit/>
        <w:trHeight w:hRule="exact" w:val="360"/>
      </w:trPr>
      <w:tc>
        <w:tcPr>
          <w:tcW w:w="2421" w:type="dxa"/>
          <w:vMerge w:val="restart"/>
          <w:tcBorders>
            <w:top w:val="nil"/>
            <w:left w:val="nil"/>
            <w:right w:val="nil"/>
          </w:tcBorders>
          <w:vAlign w:val="center"/>
        </w:tcPr>
        <w:p w14:paraId="520CB6FE" w14:textId="77777777" w:rsidR="003C4FDE" w:rsidRPr="006520A8" w:rsidRDefault="003C4FDE" w:rsidP="003C4FDE">
          <w:pPr>
            <w:jc w:val="center"/>
            <w:rPr>
              <w:b/>
              <w:color w:val="FFFFFF"/>
            </w:rPr>
          </w:pPr>
          <w:r>
            <w:rPr>
              <w:noProof/>
            </w:rPr>
            <w:drawing>
              <wp:inline distT="0" distB="0" distL="0" distR="0" wp14:anchorId="654F70D1" wp14:editId="33A7E309">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4CD50B55" w14:textId="77777777" w:rsidR="003C4FDE" w:rsidRPr="006520A8" w:rsidRDefault="003C4FDE" w:rsidP="003C4FDE">
          <w:pPr>
            <w:pStyle w:val="SOPName"/>
            <w:jc w:val="right"/>
            <w:rPr>
              <w:rStyle w:val="SOPLeader"/>
              <w:rFonts w:ascii="Arial" w:hAnsi="Arial" w:cs="Arial"/>
            </w:rPr>
          </w:pPr>
        </w:p>
      </w:tc>
    </w:tr>
    <w:tr w:rsidR="003C4FDE" w:rsidRPr="00EA6348" w14:paraId="77A7C63D" w14:textId="77777777" w:rsidTr="00BF0603">
      <w:trPr>
        <w:cantSplit/>
        <w:trHeight w:hRule="exact" w:val="360"/>
      </w:trPr>
      <w:tc>
        <w:tcPr>
          <w:tcW w:w="2421" w:type="dxa"/>
          <w:vMerge/>
          <w:tcBorders>
            <w:left w:val="nil"/>
            <w:right w:val="single" w:sz="8" w:space="0" w:color="auto"/>
          </w:tcBorders>
        </w:tcPr>
        <w:p w14:paraId="148C1DF2" w14:textId="77777777" w:rsidR="003C4FDE" w:rsidRDefault="003C4FDE" w:rsidP="003C4FDE"/>
      </w:tc>
      <w:tc>
        <w:tcPr>
          <w:tcW w:w="8595" w:type="dxa"/>
          <w:gridSpan w:val="3"/>
          <w:tcBorders>
            <w:top w:val="single" w:sz="8" w:space="0" w:color="auto"/>
            <w:left w:val="single" w:sz="8" w:space="0" w:color="auto"/>
            <w:bottom w:val="single" w:sz="8" w:space="0" w:color="auto"/>
            <w:right w:val="single" w:sz="8" w:space="0" w:color="auto"/>
          </w:tcBorders>
          <w:vAlign w:val="center"/>
        </w:tcPr>
        <w:p w14:paraId="5E6584E2" w14:textId="7DD74235" w:rsidR="003C4FDE" w:rsidRPr="00EA6348" w:rsidRDefault="000A3EF8" w:rsidP="003C4FDE">
          <w:pPr>
            <w:pStyle w:val="SOPName"/>
            <w:rPr>
              <w:rFonts w:cs="Arial"/>
            </w:rPr>
          </w:pPr>
          <w:r>
            <w:rPr>
              <w:rStyle w:val="SOPLeader"/>
              <w:rFonts w:ascii="Arial" w:hAnsi="Arial" w:cs="Arial"/>
            </w:rPr>
            <w:t>WORKSHEET</w:t>
          </w:r>
          <w:r w:rsidR="003C4FDE">
            <w:rPr>
              <w:rStyle w:val="SOPLeader"/>
              <w:rFonts w:ascii="Arial" w:hAnsi="Arial" w:cs="Arial"/>
            </w:rPr>
            <w:t>: Membership Addition</w:t>
          </w:r>
        </w:p>
      </w:tc>
    </w:tr>
    <w:tr w:rsidR="003C4FDE" w:rsidRPr="006520A8" w14:paraId="0A719560" w14:textId="77777777" w:rsidTr="00BF0603">
      <w:trPr>
        <w:cantSplit/>
        <w:trHeight w:val="195"/>
      </w:trPr>
      <w:tc>
        <w:tcPr>
          <w:tcW w:w="2421" w:type="dxa"/>
          <w:vMerge/>
          <w:tcBorders>
            <w:left w:val="nil"/>
            <w:right w:val="single" w:sz="8" w:space="0" w:color="auto"/>
          </w:tcBorders>
        </w:tcPr>
        <w:p w14:paraId="7A6D00D3" w14:textId="77777777" w:rsidR="003C4FDE" w:rsidRDefault="003C4FDE" w:rsidP="003C4FDE"/>
      </w:tc>
      <w:tc>
        <w:tcPr>
          <w:tcW w:w="2865" w:type="dxa"/>
          <w:tcBorders>
            <w:top w:val="single" w:sz="8" w:space="0" w:color="auto"/>
            <w:left w:val="single" w:sz="8" w:space="0" w:color="auto"/>
            <w:bottom w:val="single" w:sz="8" w:space="0" w:color="auto"/>
            <w:right w:val="single" w:sz="8" w:space="0" w:color="auto"/>
          </w:tcBorders>
          <w:vAlign w:val="center"/>
        </w:tcPr>
        <w:p w14:paraId="42C5A9CB" w14:textId="77777777" w:rsidR="003C4FDE" w:rsidRPr="00985449" w:rsidRDefault="003C4FDE" w:rsidP="003C4FDE">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340FB66D" w14:textId="77777777" w:rsidR="003C4FDE" w:rsidRPr="006520A8" w:rsidRDefault="003C4FDE" w:rsidP="003C4FDE">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9D639BB" w14:textId="77777777" w:rsidR="003C4FDE" w:rsidRPr="006520A8" w:rsidRDefault="003C4FDE" w:rsidP="003C4FDE">
          <w:pPr>
            <w:pStyle w:val="SOPTableHeader"/>
            <w:rPr>
              <w:rFonts w:ascii="Arial" w:hAnsi="Arial" w:cs="Arial"/>
              <w:sz w:val="18"/>
              <w:szCs w:val="18"/>
            </w:rPr>
          </w:pPr>
          <w:r w:rsidRPr="006520A8">
            <w:rPr>
              <w:rFonts w:ascii="Arial" w:hAnsi="Arial" w:cs="Arial"/>
              <w:sz w:val="18"/>
              <w:szCs w:val="18"/>
            </w:rPr>
            <w:t>PAGE</w:t>
          </w:r>
        </w:p>
      </w:tc>
    </w:tr>
    <w:tr w:rsidR="003C4FDE" w:rsidRPr="006520A8" w14:paraId="198A2F90" w14:textId="77777777" w:rsidTr="00BF0603">
      <w:trPr>
        <w:cantSplit/>
        <w:trHeight w:val="195"/>
      </w:trPr>
      <w:tc>
        <w:tcPr>
          <w:tcW w:w="2421" w:type="dxa"/>
          <w:vMerge/>
          <w:tcBorders>
            <w:left w:val="nil"/>
            <w:bottom w:val="nil"/>
            <w:right w:val="single" w:sz="8" w:space="0" w:color="auto"/>
          </w:tcBorders>
        </w:tcPr>
        <w:p w14:paraId="427C4091" w14:textId="77777777" w:rsidR="003C4FDE" w:rsidRDefault="003C4FDE" w:rsidP="003C4FDE"/>
      </w:tc>
      <w:tc>
        <w:tcPr>
          <w:tcW w:w="2865" w:type="dxa"/>
          <w:tcBorders>
            <w:top w:val="single" w:sz="8" w:space="0" w:color="auto"/>
            <w:left w:val="single" w:sz="8" w:space="0" w:color="auto"/>
            <w:bottom w:val="single" w:sz="8" w:space="0" w:color="auto"/>
            <w:right w:val="single" w:sz="8" w:space="0" w:color="auto"/>
          </w:tcBorders>
          <w:vAlign w:val="center"/>
        </w:tcPr>
        <w:p w14:paraId="33C5D976" w14:textId="12AE5055" w:rsidR="003C4FDE" w:rsidRPr="00922620" w:rsidRDefault="003C4FDE" w:rsidP="000A3EF8">
          <w:pPr>
            <w:pStyle w:val="SOPTableEntry"/>
            <w:rPr>
              <w:rFonts w:ascii="Arial" w:hAnsi="Arial" w:cs="Arial"/>
            </w:rPr>
          </w:pPr>
          <w:r w:rsidRPr="00922620">
            <w:rPr>
              <w:rFonts w:ascii="Arial" w:hAnsi="Arial" w:cs="Arial"/>
            </w:rPr>
            <w:t>HRP-</w:t>
          </w:r>
          <w:r w:rsidR="000A3EF8">
            <w:rPr>
              <w:rFonts w:ascii="Arial" w:hAnsi="Arial" w:cs="Arial"/>
            </w:rPr>
            <w:t>3</w:t>
          </w:r>
          <w:r>
            <w:rPr>
              <w:rFonts w:ascii="Arial" w:hAnsi="Arial" w:cs="Arial"/>
            </w:rPr>
            <w:t>82</w:t>
          </w:r>
        </w:p>
      </w:tc>
      <w:tc>
        <w:tcPr>
          <w:tcW w:w="2865" w:type="dxa"/>
          <w:tcBorders>
            <w:top w:val="single" w:sz="8" w:space="0" w:color="auto"/>
            <w:left w:val="single" w:sz="8" w:space="0" w:color="auto"/>
            <w:bottom w:val="single" w:sz="8" w:space="0" w:color="auto"/>
            <w:right w:val="single" w:sz="8" w:space="0" w:color="auto"/>
          </w:tcBorders>
          <w:vAlign w:val="center"/>
        </w:tcPr>
        <w:p w14:paraId="48345517" w14:textId="63BFB161" w:rsidR="003C4FDE" w:rsidRPr="006520A8" w:rsidRDefault="000A3EF8" w:rsidP="008E75EF">
          <w:pPr>
            <w:pStyle w:val="SOPTableEntry"/>
            <w:rPr>
              <w:rFonts w:ascii="Arial" w:hAnsi="Arial" w:cs="Arial"/>
            </w:rPr>
          </w:pPr>
          <w:r>
            <w:rPr>
              <w:rFonts w:ascii="Arial" w:hAnsi="Arial" w:cs="Arial"/>
            </w:rPr>
            <w:t>01/14/2019</w:t>
          </w:r>
        </w:p>
      </w:tc>
      <w:tc>
        <w:tcPr>
          <w:tcW w:w="2865" w:type="dxa"/>
          <w:tcBorders>
            <w:top w:val="single" w:sz="8" w:space="0" w:color="auto"/>
            <w:left w:val="single" w:sz="8" w:space="0" w:color="auto"/>
            <w:bottom w:val="single" w:sz="8" w:space="0" w:color="auto"/>
            <w:right w:val="single" w:sz="8" w:space="0" w:color="auto"/>
          </w:tcBorders>
          <w:vAlign w:val="center"/>
        </w:tcPr>
        <w:p w14:paraId="1AB1294D" w14:textId="5061443A" w:rsidR="003C4FDE" w:rsidRPr="006520A8" w:rsidRDefault="003C4FDE" w:rsidP="003C4FDE">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CB174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CB1742">
            <w:rPr>
              <w:rFonts w:ascii="Arial" w:hAnsi="Arial" w:cs="Arial"/>
              <w:noProof/>
            </w:rPr>
            <w:t>1</w:t>
          </w:r>
          <w:r w:rsidRPr="006520A8">
            <w:rPr>
              <w:rFonts w:ascii="Arial" w:hAnsi="Arial" w:cs="Arial"/>
            </w:rPr>
            <w:fldChar w:fldCharType="end"/>
          </w:r>
        </w:p>
      </w:tc>
    </w:tr>
  </w:tbl>
  <w:p w14:paraId="38C23D07" w14:textId="77777777" w:rsidR="00AD65AC" w:rsidRPr="00B52B33" w:rsidRDefault="00CB1742" w:rsidP="00394469">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063AE"/>
    <w:multiLevelType w:val="hybridMultilevel"/>
    <w:tmpl w:val="A1B6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B4138A9"/>
    <w:multiLevelType w:val="hybridMultilevel"/>
    <w:tmpl w:val="C3BE0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852DE9"/>
    <w:multiLevelType w:val="hybridMultilevel"/>
    <w:tmpl w:val="69487F0A"/>
    <w:lvl w:ilvl="0" w:tplc="41B42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F4997"/>
    <w:multiLevelType w:val="hybridMultilevel"/>
    <w:tmpl w:val="1AE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OyV0febDk0P4wG3inlsbs87WLmaEkyXm9X1oVNDsroT65C5MpGsCWDJf8zRYepmJU2fpmlMz9rKU8+O+s4qdjw==" w:salt="L2T/eV0EoBMQIagYTV7Lw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85"/>
    <w:rsid w:val="00041839"/>
    <w:rsid w:val="00041FFB"/>
    <w:rsid w:val="0005596F"/>
    <w:rsid w:val="000678F9"/>
    <w:rsid w:val="00091FD4"/>
    <w:rsid w:val="000A3EF8"/>
    <w:rsid w:val="000D3431"/>
    <w:rsid w:val="00122DCB"/>
    <w:rsid w:val="00173F90"/>
    <w:rsid w:val="001865CE"/>
    <w:rsid w:val="002317F3"/>
    <w:rsid w:val="002F19E4"/>
    <w:rsid w:val="00307990"/>
    <w:rsid w:val="00363398"/>
    <w:rsid w:val="00394469"/>
    <w:rsid w:val="003C4FDE"/>
    <w:rsid w:val="0045536A"/>
    <w:rsid w:val="00496922"/>
    <w:rsid w:val="00573007"/>
    <w:rsid w:val="00596B59"/>
    <w:rsid w:val="006C226B"/>
    <w:rsid w:val="006E5B3B"/>
    <w:rsid w:val="007336B1"/>
    <w:rsid w:val="007D1F4D"/>
    <w:rsid w:val="00801985"/>
    <w:rsid w:val="0082024A"/>
    <w:rsid w:val="008E75EF"/>
    <w:rsid w:val="00920D9B"/>
    <w:rsid w:val="0097350D"/>
    <w:rsid w:val="009A76EA"/>
    <w:rsid w:val="00A43970"/>
    <w:rsid w:val="00AF795F"/>
    <w:rsid w:val="00B334EF"/>
    <w:rsid w:val="00BF6A2C"/>
    <w:rsid w:val="00CA179D"/>
    <w:rsid w:val="00CB1742"/>
    <w:rsid w:val="00CE44B3"/>
    <w:rsid w:val="00D17264"/>
    <w:rsid w:val="00D27F67"/>
    <w:rsid w:val="00D454CD"/>
    <w:rsid w:val="00E26971"/>
    <w:rsid w:val="00EB51D1"/>
    <w:rsid w:val="00ED307E"/>
    <w:rsid w:val="00F3342D"/>
    <w:rsid w:val="00F74732"/>
    <w:rsid w:val="00F77140"/>
    <w:rsid w:val="00F8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D8A339"/>
  <w15:docId w15:val="{ACB51CF3-1E27-41C6-AD17-61CA09CB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01985"/>
    <w:rPr>
      <w:color w:val="0000FF"/>
      <w:u w:val="single"/>
    </w:rPr>
  </w:style>
  <w:style w:type="paragraph" w:customStyle="1" w:styleId="Basis">
    <w:name w:val="Basis"/>
    <w:rsid w:val="00801985"/>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801985"/>
    <w:pPr>
      <w:numPr>
        <w:numId w:val="1"/>
      </w:numPr>
      <w:tabs>
        <w:tab w:val="clear" w:pos="720"/>
        <w:tab w:val="left" w:pos="360"/>
      </w:tabs>
      <w:ind w:left="360" w:hanging="360"/>
    </w:pPr>
    <w:rPr>
      <w:b/>
    </w:rPr>
  </w:style>
  <w:style w:type="paragraph" w:customStyle="1" w:styleId="ChecklistLevel2">
    <w:name w:val="Checklist Level 2"/>
    <w:basedOn w:val="ChecklistLevel1"/>
    <w:rsid w:val="00801985"/>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801985"/>
    <w:pPr>
      <w:numPr>
        <w:ilvl w:val="2"/>
      </w:numPr>
      <w:tabs>
        <w:tab w:val="clear" w:pos="720"/>
        <w:tab w:val="clear" w:pos="2268"/>
        <w:tab w:val="left" w:pos="1728"/>
      </w:tabs>
      <w:ind w:left="1728"/>
    </w:pPr>
  </w:style>
  <w:style w:type="paragraph" w:customStyle="1" w:styleId="ChecklistLevel4">
    <w:name w:val="Checklist Level 4"/>
    <w:basedOn w:val="ChecklistLevel3"/>
    <w:rsid w:val="00801985"/>
    <w:pPr>
      <w:numPr>
        <w:ilvl w:val="3"/>
      </w:numPr>
      <w:tabs>
        <w:tab w:val="clear" w:pos="1728"/>
        <w:tab w:val="clear" w:pos="3744"/>
        <w:tab w:val="left" w:pos="3024"/>
      </w:tabs>
      <w:ind w:left="3024"/>
    </w:pPr>
  </w:style>
  <w:style w:type="paragraph" w:customStyle="1" w:styleId="ChecklistBasis">
    <w:name w:val="Checklist Basis"/>
    <w:rsid w:val="00801985"/>
    <w:pPr>
      <w:spacing w:after="0" w:line="240" w:lineRule="auto"/>
    </w:pPr>
    <w:rPr>
      <w:rFonts w:ascii="Arial Narrow" w:eastAsia="Times New Roman" w:hAnsi="Arial Narrow" w:cs="Times New Roman"/>
      <w:sz w:val="20"/>
      <w:szCs w:val="24"/>
    </w:rPr>
  </w:style>
  <w:style w:type="paragraph" w:customStyle="1" w:styleId="StatementLevel1">
    <w:name w:val="Statement Level 1"/>
    <w:basedOn w:val="ChecklistBasis"/>
    <w:link w:val="StatementLevel1Char"/>
    <w:rsid w:val="00801985"/>
  </w:style>
  <w:style w:type="character" w:customStyle="1" w:styleId="StatementLevel1Char">
    <w:name w:val="Statement Level 1 Char"/>
    <w:link w:val="StatementLevel1"/>
    <w:rsid w:val="00801985"/>
    <w:rPr>
      <w:rFonts w:ascii="Arial Narrow" w:eastAsia="Times New Roman" w:hAnsi="Arial Narrow" w:cs="Times New Roman"/>
      <w:sz w:val="20"/>
      <w:szCs w:val="24"/>
    </w:rPr>
  </w:style>
  <w:style w:type="paragraph" w:customStyle="1" w:styleId="Yes-No">
    <w:name w:val="Yes-No"/>
    <w:basedOn w:val="StatementLevel1"/>
    <w:rsid w:val="00801985"/>
    <w:pPr>
      <w:tabs>
        <w:tab w:val="left" w:pos="720"/>
      </w:tabs>
    </w:pPr>
    <w:rPr>
      <w:b/>
    </w:rPr>
  </w:style>
  <w:style w:type="paragraph" w:customStyle="1" w:styleId="SOPFooter">
    <w:name w:val="SOP Footer"/>
    <w:basedOn w:val="Normal"/>
    <w:rsid w:val="00801985"/>
    <w:pPr>
      <w:spacing w:after="0" w:line="240" w:lineRule="auto"/>
      <w:jc w:val="center"/>
    </w:pPr>
    <w:rPr>
      <w:rFonts w:ascii="Arial" w:eastAsia="Times New Roman" w:hAnsi="Arial" w:cs="Tahoma"/>
      <w:sz w:val="16"/>
      <w:szCs w:val="20"/>
    </w:rPr>
  </w:style>
  <w:style w:type="character" w:customStyle="1" w:styleId="SOPLeader">
    <w:name w:val="SOP Leader"/>
    <w:rsid w:val="00801985"/>
    <w:rPr>
      <w:rFonts w:ascii="Calibri" w:hAnsi="Calibri"/>
      <w:b/>
      <w:sz w:val="24"/>
    </w:rPr>
  </w:style>
  <w:style w:type="paragraph" w:customStyle="1" w:styleId="SOPName">
    <w:name w:val="SOP Name"/>
    <w:basedOn w:val="Normal"/>
    <w:rsid w:val="00801985"/>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801985"/>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801985"/>
    <w:rPr>
      <w:sz w:val="18"/>
    </w:rPr>
  </w:style>
  <w:style w:type="paragraph" w:styleId="Header">
    <w:name w:val="header"/>
    <w:basedOn w:val="Normal"/>
    <w:link w:val="HeaderChar"/>
    <w:uiPriority w:val="99"/>
    <w:unhideWhenUsed/>
    <w:rsid w:val="00CE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B3"/>
  </w:style>
  <w:style w:type="paragraph" w:styleId="Footer">
    <w:name w:val="footer"/>
    <w:basedOn w:val="Normal"/>
    <w:link w:val="FooterChar"/>
    <w:uiPriority w:val="99"/>
    <w:unhideWhenUsed/>
    <w:rsid w:val="00CE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B3"/>
  </w:style>
  <w:style w:type="paragraph" w:styleId="BalloonText">
    <w:name w:val="Balloon Text"/>
    <w:basedOn w:val="Normal"/>
    <w:link w:val="BalloonTextChar"/>
    <w:uiPriority w:val="99"/>
    <w:semiHidden/>
    <w:unhideWhenUsed/>
    <w:rsid w:val="0082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4A"/>
    <w:rPr>
      <w:rFonts w:ascii="Tahoma" w:hAnsi="Tahoma" w:cs="Tahoma"/>
      <w:sz w:val="16"/>
      <w:szCs w:val="16"/>
    </w:rPr>
  </w:style>
  <w:style w:type="character" w:styleId="CommentReference">
    <w:name w:val="annotation reference"/>
    <w:basedOn w:val="DefaultParagraphFont"/>
    <w:uiPriority w:val="99"/>
    <w:semiHidden/>
    <w:unhideWhenUsed/>
    <w:rsid w:val="007D1F4D"/>
    <w:rPr>
      <w:sz w:val="16"/>
      <w:szCs w:val="16"/>
    </w:rPr>
  </w:style>
  <w:style w:type="paragraph" w:styleId="CommentText">
    <w:name w:val="annotation text"/>
    <w:basedOn w:val="Normal"/>
    <w:link w:val="CommentTextChar"/>
    <w:uiPriority w:val="99"/>
    <w:semiHidden/>
    <w:unhideWhenUsed/>
    <w:rsid w:val="007D1F4D"/>
    <w:pPr>
      <w:spacing w:line="240" w:lineRule="auto"/>
    </w:pPr>
    <w:rPr>
      <w:sz w:val="20"/>
      <w:szCs w:val="20"/>
    </w:rPr>
  </w:style>
  <w:style w:type="character" w:customStyle="1" w:styleId="CommentTextChar">
    <w:name w:val="Comment Text Char"/>
    <w:basedOn w:val="DefaultParagraphFont"/>
    <w:link w:val="CommentText"/>
    <w:uiPriority w:val="99"/>
    <w:semiHidden/>
    <w:rsid w:val="007D1F4D"/>
    <w:rPr>
      <w:sz w:val="20"/>
      <w:szCs w:val="20"/>
    </w:rPr>
  </w:style>
  <w:style w:type="paragraph" w:styleId="CommentSubject">
    <w:name w:val="annotation subject"/>
    <w:basedOn w:val="CommentText"/>
    <w:next w:val="CommentText"/>
    <w:link w:val="CommentSubjectChar"/>
    <w:uiPriority w:val="99"/>
    <w:semiHidden/>
    <w:unhideWhenUsed/>
    <w:rsid w:val="007D1F4D"/>
    <w:rPr>
      <w:b/>
      <w:bCs/>
    </w:rPr>
  </w:style>
  <w:style w:type="character" w:customStyle="1" w:styleId="CommentSubjectChar">
    <w:name w:val="Comment Subject Char"/>
    <w:basedOn w:val="CommentTextChar"/>
    <w:link w:val="CommentSubject"/>
    <w:uiPriority w:val="99"/>
    <w:semiHidden/>
    <w:rsid w:val="007D1F4D"/>
    <w:rPr>
      <w:b/>
      <w:bCs/>
      <w:sz w:val="20"/>
      <w:szCs w:val="20"/>
    </w:rPr>
  </w:style>
  <w:style w:type="character" w:styleId="PlaceholderText">
    <w:name w:val="Placeholder Text"/>
    <w:basedOn w:val="DefaultParagraphFont"/>
    <w:uiPriority w:val="99"/>
    <w:semiHidden/>
    <w:rsid w:val="007336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6A18F9A2D545EE90B0CFCF6A2D3727"/>
        <w:category>
          <w:name w:val="General"/>
          <w:gallery w:val="placeholder"/>
        </w:category>
        <w:types>
          <w:type w:val="bbPlcHdr"/>
        </w:types>
        <w:behaviors>
          <w:behavior w:val="content"/>
        </w:behaviors>
        <w:guid w:val="{72437628-78BB-40C9-BA16-156D5ACF6F7F}"/>
      </w:docPartPr>
      <w:docPartBody>
        <w:p w:rsidR="00BF2687" w:rsidRDefault="00042823" w:rsidP="00042823">
          <w:pPr>
            <w:pStyle w:val="986A18F9A2D545EE90B0CFCF6A2D3727"/>
          </w:pPr>
          <w:r w:rsidRPr="000C21D6">
            <w:rPr>
              <w:rStyle w:val="PlaceholderText"/>
            </w:rPr>
            <w:t>Click or tap here to enter text.</w:t>
          </w:r>
        </w:p>
      </w:docPartBody>
    </w:docPart>
    <w:docPart>
      <w:docPartPr>
        <w:name w:val="FBE7215BE1FC405C849821FA4F212C91"/>
        <w:category>
          <w:name w:val="General"/>
          <w:gallery w:val="placeholder"/>
        </w:category>
        <w:types>
          <w:type w:val="bbPlcHdr"/>
        </w:types>
        <w:behaviors>
          <w:behavior w:val="content"/>
        </w:behaviors>
        <w:guid w:val="{C5CF44FF-4CC5-4223-8BA9-377900506EB8}"/>
      </w:docPartPr>
      <w:docPartBody>
        <w:p w:rsidR="004C205E" w:rsidRDefault="00BF2687" w:rsidP="00BF2687">
          <w:pPr>
            <w:pStyle w:val="FBE7215BE1FC405C849821FA4F212C91"/>
          </w:pPr>
          <w:r w:rsidRPr="000C21D6">
            <w:rPr>
              <w:rStyle w:val="PlaceholderText"/>
            </w:rPr>
            <w:t>Click or tap here to enter text.</w:t>
          </w:r>
        </w:p>
      </w:docPartBody>
    </w:docPart>
    <w:docPart>
      <w:docPartPr>
        <w:name w:val="0298A6B768834781BF31292EB419F950"/>
        <w:category>
          <w:name w:val="General"/>
          <w:gallery w:val="placeholder"/>
        </w:category>
        <w:types>
          <w:type w:val="bbPlcHdr"/>
        </w:types>
        <w:behaviors>
          <w:behavior w:val="content"/>
        </w:behaviors>
        <w:guid w:val="{F7AB3EF9-32DD-4113-997B-5F2A0CE3A8D3}"/>
      </w:docPartPr>
      <w:docPartBody>
        <w:p w:rsidR="004C205E" w:rsidRDefault="00BF2687" w:rsidP="00BF2687">
          <w:pPr>
            <w:pStyle w:val="0298A6B768834781BF31292EB419F950"/>
          </w:pPr>
          <w:r w:rsidRPr="000C21D6">
            <w:rPr>
              <w:rStyle w:val="PlaceholderText"/>
            </w:rPr>
            <w:t>Click or tap here to enter text.</w:t>
          </w:r>
        </w:p>
      </w:docPartBody>
    </w:docPart>
    <w:docPart>
      <w:docPartPr>
        <w:name w:val="A3945731080A45C6B40EC8BA2AA622B8"/>
        <w:category>
          <w:name w:val="General"/>
          <w:gallery w:val="placeholder"/>
        </w:category>
        <w:types>
          <w:type w:val="bbPlcHdr"/>
        </w:types>
        <w:behaviors>
          <w:behavior w:val="content"/>
        </w:behaviors>
        <w:guid w:val="{C90635B5-D75E-4AF7-944F-B04B9A3A5C8F}"/>
      </w:docPartPr>
      <w:docPartBody>
        <w:p w:rsidR="004C205E" w:rsidRDefault="00BF2687" w:rsidP="00BF2687">
          <w:pPr>
            <w:pStyle w:val="A3945731080A45C6B40EC8BA2AA622B8"/>
          </w:pPr>
          <w:r w:rsidRPr="000C21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23"/>
    <w:rsid w:val="00042823"/>
    <w:rsid w:val="004C205E"/>
    <w:rsid w:val="00BF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687"/>
    <w:rPr>
      <w:color w:val="808080"/>
    </w:rPr>
  </w:style>
  <w:style w:type="paragraph" w:customStyle="1" w:styleId="693F5C76BFEA4DD58186E24517D3F769">
    <w:name w:val="693F5C76BFEA4DD58186E24517D3F769"/>
    <w:rsid w:val="00042823"/>
  </w:style>
  <w:style w:type="paragraph" w:customStyle="1" w:styleId="986A18F9A2D545EE90B0CFCF6A2D3727">
    <w:name w:val="986A18F9A2D545EE90B0CFCF6A2D3727"/>
    <w:rsid w:val="00042823"/>
  </w:style>
  <w:style w:type="paragraph" w:customStyle="1" w:styleId="1F800074775741F197DC176C101FD308">
    <w:name w:val="1F800074775741F197DC176C101FD308"/>
    <w:rsid w:val="00042823"/>
  </w:style>
  <w:style w:type="paragraph" w:customStyle="1" w:styleId="EE4DDEEAFA4D4B2497E2F393275AA10E">
    <w:name w:val="EE4DDEEAFA4D4B2497E2F393275AA10E"/>
    <w:rsid w:val="00042823"/>
  </w:style>
  <w:style w:type="paragraph" w:customStyle="1" w:styleId="59BFCF60E4C54C3695E63704D8CB5985">
    <w:name w:val="59BFCF60E4C54C3695E63704D8CB5985"/>
    <w:rsid w:val="00042823"/>
  </w:style>
  <w:style w:type="paragraph" w:customStyle="1" w:styleId="099622E7D308424DBEFE795769FB50BE">
    <w:name w:val="099622E7D308424DBEFE795769FB50BE"/>
    <w:rsid w:val="00BF2687"/>
  </w:style>
  <w:style w:type="paragraph" w:customStyle="1" w:styleId="BFDBCEA740414B188C9E3D2C7494EC3D">
    <w:name w:val="BFDBCEA740414B188C9E3D2C7494EC3D"/>
    <w:rsid w:val="00BF2687"/>
  </w:style>
  <w:style w:type="paragraph" w:customStyle="1" w:styleId="E8480F2452DC4253828958DA372D0BB9">
    <w:name w:val="E8480F2452DC4253828958DA372D0BB9"/>
    <w:rsid w:val="00BF2687"/>
  </w:style>
  <w:style w:type="paragraph" w:customStyle="1" w:styleId="01D928D1586C4FABB8624000E2CB0170">
    <w:name w:val="01D928D1586C4FABB8624000E2CB0170"/>
    <w:rsid w:val="00BF2687"/>
  </w:style>
  <w:style w:type="paragraph" w:customStyle="1" w:styleId="091519E75F6C480BBBF71937AE15F338">
    <w:name w:val="091519E75F6C480BBBF71937AE15F338"/>
    <w:rsid w:val="00BF2687"/>
  </w:style>
  <w:style w:type="paragraph" w:customStyle="1" w:styleId="9A578BAB03D9427FB9E49F212C2DE6C4">
    <w:name w:val="9A578BAB03D9427FB9E49F212C2DE6C4"/>
    <w:rsid w:val="00BF2687"/>
  </w:style>
  <w:style w:type="paragraph" w:customStyle="1" w:styleId="343492C58D854FF9950A4696624210AA">
    <w:name w:val="343492C58D854FF9950A4696624210AA"/>
    <w:rsid w:val="00BF2687"/>
  </w:style>
  <w:style w:type="paragraph" w:customStyle="1" w:styleId="02D541F312374E0782ABB21679D3214F">
    <w:name w:val="02D541F312374E0782ABB21679D3214F"/>
    <w:rsid w:val="00BF2687"/>
  </w:style>
  <w:style w:type="paragraph" w:customStyle="1" w:styleId="D38483D326374553AC1CC4543917CDA4">
    <w:name w:val="D38483D326374553AC1CC4543917CDA4"/>
    <w:rsid w:val="00BF2687"/>
  </w:style>
  <w:style w:type="paragraph" w:customStyle="1" w:styleId="FBE7215BE1FC405C849821FA4F212C91">
    <w:name w:val="FBE7215BE1FC405C849821FA4F212C91"/>
    <w:rsid w:val="00BF2687"/>
  </w:style>
  <w:style w:type="paragraph" w:customStyle="1" w:styleId="0298A6B768834781BF31292EB419F950">
    <w:name w:val="0298A6B768834781BF31292EB419F950"/>
    <w:rsid w:val="00BF2687"/>
  </w:style>
  <w:style w:type="paragraph" w:customStyle="1" w:styleId="D4D8D5CAA8254937845F4BE6FB3961E1">
    <w:name w:val="D4D8D5CAA8254937845F4BE6FB3961E1"/>
    <w:rsid w:val="00BF2687"/>
  </w:style>
  <w:style w:type="paragraph" w:customStyle="1" w:styleId="70A491EE528E4A918D2B199A96537C3B">
    <w:name w:val="70A491EE528E4A918D2B199A96537C3B"/>
    <w:rsid w:val="00BF2687"/>
  </w:style>
  <w:style w:type="paragraph" w:customStyle="1" w:styleId="14053180ECB44276809871EBF73E5A05">
    <w:name w:val="14053180ECB44276809871EBF73E5A05"/>
    <w:rsid w:val="00BF2687"/>
  </w:style>
  <w:style w:type="paragraph" w:customStyle="1" w:styleId="FEC82EB1E8604EA182085C86427E9FCC">
    <w:name w:val="FEC82EB1E8604EA182085C86427E9FCC"/>
    <w:rsid w:val="00BF2687"/>
  </w:style>
  <w:style w:type="paragraph" w:customStyle="1" w:styleId="17E63EA63DF248FFB99DBFB51DAD4504">
    <w:name w:val="17E63EA63DF248FFB99DBFB51DAD4504"/>
    <w:rsid w:val="00BF2687"/>
  </w:style>
  <w:style w:type="paragraph" w:customStyle="1" w:styleId="5FA2923D63E7435DB8EB326C4E9F1A0C">
    <w:name w:val="5FA2923D63E7435DB8EB326C4E9F1A0C"/>
    <w:rsid w:val="00BF2687"/>
  </w:style>
  <w:style w:type="paragraph" w:customStyle="1" w:styleId="0B2149A8BA804037B5C1E4DE7F1C1B48">
    <w:name w:val="0B2149A8BA804037B5C1E4DE7F1C1B48"/>
    <w:rsid w:val="00BF2687"/>
  </w:style>
  <w:style w:type="paragraph" w:customStyle="1" w:styleId="E6E22BC6ABFC41F5A7968067CDD172A0">
    <w:name w:val="E6E22BC6ABFC41F5A7968067CDD172A0"/>
    <w:rsid w:val="00BF2687"/>
  </w:style>
  <w:style w:type="paragraph" w:customStyle="1" w:styleId="A3945731080A45C6B40EC8BA2AA622B8">
    <w:name w:val="A3945731080A45C6B40EC8BA2AA622B8"/>
    <w:rsid w:val="00BF2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32979-1496-4B76-A710-35C38C55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Consulting Group, Inc.</dc:creator>
  <cp:lastModifiedBy>Courtney Jarboe</cp:lastModifiedBy>
  <cp:revision>7</cp:revision>
  <cp:lastPrinted>2018-01-26T17:01:00Z</cp:lastPrinted>
  <dcterms:created xsi:type="dcterms:W3CDTF">2018-03-09T15:41:00Z</dcterms:created>
  <dcterms:modified xsi:type="dcterms:W3CDTF">2019-01-18T20:56:00Z</dcterms:modified>
</cp:coreProperties>
</file>