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77"/>
        <w:gridCol w:w="2348"/>
        <w:gridCol w:w="1440"/>
        <w:gridCol w:w="1710"/>
        <w:gridCol w:w="134"/>
        <w:gridCol w:w="3285"/>
      </w:tblGrid>
      <w:tr w:rsidR="00C0319E" w:rsidRPr="00BB32C1" w:rsidTr="00674083">
        <w:tc>
          <w:tcPr>
            <w:tcW w:w="10794" w:type="dxa"/>
            <w:gridSpan w:val="6"/>
            <w:tcBorders>
              <w:bottom w:val="single" w:sz="4" w:space="0" w:color="auto"/>
            </w:tcBorders>
          </w:tcPr>
          <w:p w:rsidR="00FA4A84" w:rsidRDefault="00961C4A" w:rsidP="00FA4A84">
            <w:pPr>
              <w:pStyle w:val="ChecklistBasis"/>
              <w:spacing w:line="220" w:lineRule="exact"/>
              <w:rPr>
                <w:b/>
              </w:rPr>
            </w:pPr>
            <w:r>
              <w:rPr>
                <w:b/>
              </w:rPr>
              <w:t>Overview.</w:t>
            </w:r>
          </w:p>
          <w:p w:rsidR="00BE54A6" w:rsidRDefault="00FA4A84" w:rsidP="00FA4A84">
            <w:pPr>
              <w:pStyle w:val="ChecklistBasis"/>
              <w:spacing w:line="220" w:lineRule="exact"/>
            </w:pPr>
            <w:r>
              <w:t xml:space="preserve">Investigators must specify for their project what constitutes an acceptable level of capacity and identify the key information that must be understood by a participant before allowing participation in the research protocol. Because the levels of understanding, appreciation, and reasoning abilities required may vary with the degree of study risk, researchers should specify these levels beforehand. </w:t>
            </w:r>
          </w:p>
          <w:p w:rsidR="00961C4A" w:rsidRDefault="00961C4A" w:rsidP="00FA4A84">
            <w:pPr>
              <w:pStyle w:val="ChecklistBasis"/>
              <w:spacing w:line="220" w:lineRule="exact"/>
              <w:rPr>
                <w:b/>
              </w:rPr>
            </w:pPr>
          </w:p>
          <w:p w:rsidR="004A3080" w:rsidRPr="00961C4A" w:rsidRDefault="00961C4A" w:rsidP="00FA4A84">
            <w:pPr>
              <w:pStyle w:val="ChecklistBasis"/>
              <w:spacing w:line="220" w:lineRule="exact"/>
              <w:rPr>
                <w:b/>
              </w:rPr>
            </w:pPr>
            <w:r>
              <w:rPr>
                <w:b/>
              </w:rPr>
              <w:t>Instructions.</w:t>
            </w:r>
          </w:p>
          <w:p w:rsidR="004A3080" w:rsidRPr="00BB32C1" w:rsidRDefault="000E13A4" w:rsidP="00295E61">
            <w:pPr>
              <w:pStyle w:val="ChecklistBasis"/>
              <w:spacing w:line="220" w:lineRule="exact"/>
            </w:pPr>
            <w:r>
              <w:t xml:space="preserve">Complete this form for assessing capacity to consent with the MacCAT-CR. </w:t>
            </w:r>
            <w:r w:rsidR="004A3080">
              <w:t xml:space="preserve">Review the comprehensive assessment to determine whether the participant has the capacity to consent to research. </w:t>
            </w:r>
            <w:r w:rsidR="00295E61" w:rsidRPr="00295E61">
              <w:t xml:space="preserve">An assessor should </w:t>
            </w:r>
            <w:r w:rsidR="00295E61">
              <w:t>attempt to share</w:t>
            </w:r>
            <w:r w:rsidR="00295E61" w:rsidRPr="00295E61">
              <w:t xml:space="preserve"> information in other ways if a potential participant has </w:t>
            </w:r>
            <w:r w:rsidR="00295E61">
              <w:t>does not understand the information at first</w:t>
            </w:r>
            <w:r w:rsidR="00295E61" w:rsidRPr="00295E61">
              <w:t xml:space="preserve">. </w:t>
            </w:r>
            <w:r w:rsidR="00BA0F53">
              <w:t xml:space="preserve">Then follow with selective questioning on the items that did not achieve a full score. </w:t>
            </w:r>
            <w:r w:rsidR="00295E61" w:rsidRPr="00295E61">
              <w:t>The second attempt of sharing information should not be targeted directly at the information a participant didn’t understand nor share all the information over again</w:t>
            </w:r>
            <w:r w:rsidR="00295E61">
              <w:t xml:space="preserve">. </w:t>
            </w:r>
            <w:r>
              <w:t xml:space="preserve">Assessment notations </w:t>
            </w:r>
            <w:r w:rsidR="004A3080" w:rsidRPr="004A3080">
              <w:t xml:space="preserve">in </w:t>
            </w:r>
            <w:r w:rsidR="004A3080" w:rsidRPr="005B2C6D">
              <w:rPr>
                <w:b/>
                <w:color w:val="FF0000"/>
              </w:rPr>
              <w:t>red</w:t>
            </w:r>
            <w:r w:rsidR="004A3080" w:rsidRPr="004A3080">
              <w:rPr>
                <w:color w:val="FF0000"/>
              </w:rPr>
              <w:t xml:space="preserve"> </w:t>
            </w:r>
            <w:r w:rsidR="004A3080" w:rsidRPr="004A3080">
              <w:t>suggest that the participant may not have capacity to consent to research</w:t>
            </w:r>
            <w:r w:rsidR="00295E61">
              <w:t>, even after multiple attempts to share the information in other ways</w:t>
            </w:r>
            <w:r w:rsidR="004A3080" w:rsidRPr="004A3080">
              <w:t>.</w:t>
            </w:r>
            <w:r w:rsidR="00295E61">
              <w:t xml:space="preserve"> </w:t>
            </w:r>
          </w:p>
        </w:tc>
      </w:tr>
      <w:tr w:rsidR="00674083" w:rsidRPr="000F509A" w:rsidTr="00674083">
        <w:tc>
          <w:tcPr>
            <w:tcW w:w="1877" w:type="dxa"/>
            <w:tcBorders>
              <w:bottom w:val="single" w:sz="4" w:space="0" w:color="auto"/>
            </w:tcBorders>
            <w:vAlign w:val="center"/>
          </w:tcPr>
          <w:p w:rsidR="00674083" w:rsidRPr="000F509A" w:rsidRDefault="00674083" w:rsidP="003F4670">
            <w:pPr>
              <w:jc w:val="right"/>
              <w:rPr>
                <w:rFonts w:ascii="Arial Narrow" w:hAnsi="Arial Narrow" w:cs="Arial"/>
                <w:b/>
                <w:sz w:val="20"/>
                <w:szCs w:val="20"/>
              </w:rPr>
            </w:pPr>
            <w:r w:rsidRPr="000F509A">
              <w:rPr>
                <w:rFonts w:ascii="Arial Narrow" w:hAnsi="Arial Narrow" w:cs="Arial"/>
                <w:b/>
                <w:sz w:val="20"/>
                <w:szCs w:val="20"/>
              </w:rPr>
              <w:t xml:space="preserve">IRB Number: </w:t>
            </w:r>
          </w:p>
        </w:tc>
        <w:tc>
          <w:tcPr>
            <w:tcW w:w="8917" w:type="dxa"/>
            <w:gridSpan w:val="5"/>
            <w:tcBorders>
              <w:bottom w:val="single" w:sz="4" w:space="0" w:color="auto"/>
            </w:tcBorders>
            <w:vAlign w:val="center"/>
          </w:tcPr>
          <w:p w:rsidR="00674083" w:rsidRPr="000F509A" w:rsidRDefault="00674083" w:rsidP="003F4670">
            <w:pPr>
              <w:rPr>
                <w:rFonts w:ascii="Arial Narrow" w:hAnsi="Arial Narrow" w:cs="Arial"/>
                <w:sz w:val="20"/>
                <w:szCs w:val="20"/>
              </w:rPr>
            </w:pPr>
            <w:r w:rsidRPr="000F509A">
              <w:rPr>
                <w:rFonts w:ascii="Arial Narrow" w:hAnsi="Arial Narrow" w:cs="Arial"/>
                <w:sz w:val="20"/>
                <w:szCs w:val="20"/>
              </w:rPr>
              <w:fldChar w:fldCharType="begin">
                <w:ffData>
                  <w:name w:val=""/>
                  <w:enabled/>
                  <w:calcOnExit w:val="0"/>
                  <w:textInput/>
                </w:ffData>
              </w:fldChar>
            </w:r>
            <w:r w:rsidRPr="000F509A">
              <w:rPr>
                <w:rFonts w:ascii="Arial Narrow" w:hAnsi="Arial Narrow" w:cs="Arial"/>
                <w:sz w:val="20"/>
                <w:szCs w:val="20"/>
              </w:rPr>
              <w:instrText xml:space="preserve"> FORMTEXT </w:instrText>
            </w:r>
            <w:r w:rsidRPr="000F509A">
              <w:rPr>
                <w:rFonts w:ascii="Arial Narrow" w:hAnsi="Arial Narrow" w:cs="Arial"/>
                <w:sz w:val="20"/>
                <w:szCs w:val="20"/>
              </w:rPr>
            </w:r>
            <w:r w:rsidRPr="000F509A">
              <w:rPr>
                <w:rFonts w:ascii="Arial Narrow" w:hAnsi="Arial Narrow" w:cs="Arial"/>
                <w:sz w:val="20"/>
                <w:szCs w:val="20"/>
              </w:rPr>
              <w:fldChar w:fldCharType="separate"/>
            </w:r>
            <w:bookmarkStart w:id="0" w:name="_GoBack"/>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bookmarkEnd w:id="0"/>
            <w:r w:rsidRPr="000F509A">
              <w:rPr>
                <w:rFonts w:ascii="Arial Narrow" w:hAnsi="Arial Narrow" w:cs="Arial"/>
                <w:sz w:val="20"/>
                <w:szCs w:val="20"/>
              </w:rPr>
              <w:fldChar w:fldCharType="end"/>
            </w:r>
          </w:p>
        </w:tc>
      </w:tr>
      <w:tr w:rsidR="00674083" w:rsidRPr="000F509A" w:rsidTr="00674083">
        <w:tc>
          <w:tcPr>
            <w:tcW w:w="1877" w:type="dxa"/>
            <w:tcBorders>
              <w:bottom w:val="single" w:sz="4" w:space="0" w:color="auto"/>
            </w:tcBorders>
            <w:vAlign w:val="center"/>
          </w:tcPr>
          <w:p w:rsidR="00674083" w:rsidRPr="000F509A" w:rsidRDefault="00674083" w:rsidP="003F4670">
            <w:pPr>
              <w:jc w:val="right"/>
              <w:rPr>
                <w:rFonts w:ascii="Arial Narrow" w:hAnsi="Arial Narrow" w:cs="Arial"/>
                <w:b/>
                <w:sz w:val="20"/>
                <w:szCs w:val="20"/>
              </w:rPr>
            </w:pPr>
            <w:r>
              <w:rPr>
                <w:rFonts w:ascii="Arial Narrow" w:hAnsi="Arial Narrow" w:cs="Arial"/>
                <w:b/>
                <w:sz w:val="20"/>
                <w:szCs w:val="20"/>
              </w:rPr>
              <w:t>Participant Name/ID</w:t>
            </w:r>
            <w:r w:rsidRPr="000F509A">
              <w:rPr>
                <w:rFonts w:ascii="Arial Narrow" w:hAnsi="Arial Narrow" w:cs="Arial"/>
                <w:b/>
                <w:sz w:val="20"/>
                <w:szCs w:val="20"/>
              </w:rPr>
              <w:t>:</w:t>
            </w:r>
          </w:p>
        </w:tc>
        <w:tc>
          <w:tcPr>
            <w:tcW w:w="3788" w:type="dxa"/>
            <w:gridSpan w:val="2"/>
            <w:tcBorders>
              <w:bottom w:val="single" w:sz="4" w:space="0" w:color="auto"/>
            </w:tcBorders>
            <w:vAlign w:val="center"/>
          </w:tcPr>
          <w:p w:rsidR="00674083" w:rsidRDefault="00674083" w:rsidP="00674083">
            <w:pPr>
              <w:rPr>
                <w:rFonts w:ascii="Arial Narrow" w:hAnsi="Arial Narrow" w:cs="Arial"/>
                <w:sz w:val="20"/>
                <w:szCs w:val="20"/>
              </w:rPr>
            </w:pPr>
          </w:p>
          <w:p w:rsidR="00674083" w:rsidRDefault="00674083" w:rsidP="00674083">
            <w:pPr>
              <w:rPr>
                <w:rFonts w:ascii="Arial Narrow" w:hAnsi="Arial Narrow" w:cs="Arial"/>
                <w:sz w:val="20"/>
                <w:szCs w:val="20"/>
              </w:rPr>
            </w:pPr>
            <w:r w:rsidRPr="000F509A">
              <w:rPr>
                <w:rFonts w:ascii="Arial Narrow" w:hAnsi="Arial Narrow" w:cs="Arial"/>
                <w:sz w:val="20"/>
                <w:szCs w:val="20"/>
              </w:rPr>
              <w:fldChar w:fldCharType="begin">
                <w:ffData>
                  <w:name w:val=""/>
                  <w:enabled/>
                  <w:calcOnExit w:val="0"/>
                  <w:textInput/>
                </w:ffData>
              </w:fldChar>
            </w:r>
            <w:r w:rsidRPr="000F509A">
              <w:rPr>
                <w:rFonts w:ascii="Arial Narrow" w:hAnsi="Arial Narrow" w:cs="Arial"/>
                <w:sz w:val="20"/>
                <w:szCs w:val="20"/>
              </w:rPr>
              <w:instrText xml:space="preserve"> FORMTEXT </w:instrText>
            </w:r>
            <w:r w:rsidRPr="000F509A">
              <w:rPr>
                <w:rFonts w:ascii="Arial Narrow" w:hAnsi="Arial Narrow" w:cs="Arial"/>
                <w:sz w:val="20"/>
                <w:szCs w:val="20"/>
              </w:rPr>
            </w:r>
            <w:r w:rsidRPr="000F509A">
              <w:rPr>
                <w:rFonts w:ascii="Arial Narrow" w:hAnsi="Arial Narrow" w:cs="Arial"/>
                <w:sz w:val="20"/>
                <w:szCs w:val="20"/>
              </w:rPr>
              <w:fldChar w:fldCharType="separate"/>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sz w:val="20"/>
                <w:szCs w:val="20"/>
              </w:rPr>
              <w:fldChar w:fldCharType="end"/>
            </w:r>
          </w:p>
          <w:p w:rsidR="00674083" w:rsidRDefault="00674083" w:rsidP="00674083">
            <w:pPr>
              <w:rPr>
                <w:rFonts w:ascii="Arial Narrow" w:hAnsi="Arial Narrow" w:cs="Arial"/>
                <w:sz w:val="20"/>
                <w:szCs w:val="20"/>
              </w:rPr>
            </w:pPr>
          </w:p>
        </w:tc>
        <w:tc>
          <w:tcPr>
            <w:tcW w:w="5129" w:type="dxa"/>
            <w:gridSpan w:val="3"/>
            <w:tcBorders>
              <w:bottom w:val="single" w:sz="4" w:space="0" w:color="auto"/>
            </w:tcBorders>
            <w:vAlign w:val="center"/>
          </w:tcPr>
          <w:p w:rsidR="00674083" w:rsidRPr="006C0AA5" w:rsidRDefault="00674083" w:rsidP="00674083">
            <w:pPr>
              <w:rPr>
                <w:rFonts w:ascii="Arial Narrow" w:hAnsi="Arial Narrow" w:cs="Arial"/>
                <w:sz w:val="20"/>
                <w:szCs w:val="20"/>
              </w:rPr>
            </w:pPr>
            <w:r w:rsidRPr="006C0AA5">
              <w:rPr>
                <w:rFonts w:ascii="Arial Narrow" w:hAnsi="Arial Narrow" w:cs="Arial"/>
                <w:sz w:val="20"/>
                <w:szCs w:val="20"/>
              </w:rPr>
              <w:fldChar w:fldCharType="begin">
                <w:ffData>
                  <w:name w:val="Check1"/>
                  <w:enabled/>
                  <w:calcOnExit w:val="0"/>
                  <w:checkBox>
                    <w:sizeAuto/>
                    <w:default w:val="0"/>
                  </w:checkBox>
                </w:ffData>
              </w:fldChar>
            </w:r>
            <w:r w:rsidRPr="006C0AA5">
              <w:rPr>
                <w:rFonts w:ascii="Arial Narrow" w:hAnsi="Arial Narrow" w:cs="Arial"/>
                <w:sz w:val="20"/>
                <w:szCs w:val="20"/>
              </w:rPr>
              <w:instrText xml:space="preserve"> FORMCHECKBOX </w:instrText>
            </w:r>
            <w:r w:rsidR="00A91B93">
              <w:rPr>
                <w:rFonts w:ascii="Arial Narrow" w:hAnsi="Arial Narrow" w:cs="Arial"/>
                <w:sz w:val="20"/>
                <w:szCs w:val="20"/>
              </w:rPr>
            </w:r>
            <w:r w:rsidR="00A91B93">
              <w:rPr>
                <w:rFonts w:ascii="Arial Narrow" w:hAnsi="Arial Narrow" w:cs="Arial"/>
                <w:sz w:val="20"/>
                <w:szCs w:val="20"/>
              </w:rPr>
              <w:fldChar w:fldCharType="separate"/>
            </w:r>
            <w:r w:rsidRPr="006C0AA5">
              <w:rPr>
                <w:rFonts w:ascii="Arial Narrow" w:hAnsi="Arial Narrow" w:cs="Arial"/>
                <w:sz w:val="20"/>
                <w:szCs w:val="20"/>
              </w:rPr>
              <w:fldChar w:fldCharType="end"/>
            </w:r>
            <w:r w:rsidRPr="006C0AA5">
              <w:rPr>
                <w:rFonts w:ascii="Arial Narrow" w:hAnsi="Arial Narrow" w:cs="Arial"/>
                <w:sz w:val="20"/>
                <w:szCs w:val="20"/>
              </w:rPr>
              <w:t xml:space="preserve"> Initial </w:t>
            </w:r>
            <w:r>
              <w:rPr>
                <w:rFonts w:ascii="Arial Narrow" w:hAnsi="Arial Narrow" w:cs="Arial"/>
                <w:sz w:val="20"/>
                <w:szCs w:val="20"/>
              </w:rPr>
              <w:t>Assessment of Capacity</w:t>
            </w:r>
          </w:p>
          <w:p w:rsidR="00674083" w:rsidRPr="000F509A" w:rsidRDefault="00674083" w:rsidP="00674083">
            <w:pPr>
              <w:rPr>
                <w:rFonts w:ascii="Arial Narrow" w:hAnsi="Arial Narrow" w:cs="Arial"/>
                <w:sz w:val="20"/>
                <w:szCs w:val="20"/>
              </w:rPr>
            </w:pPr>
            <w:r w:rsidRPr="006C0AA5">
              <w:rPr>
                <w:rFonts w:ascii="Arial Narrow" w:hAnsi="Arial Narrow" w:cs="Arial"/>
                <w:sz w:val="20"/>
                <w:szCs w:val="20"/>
              </w:rPr>
              <w:fldChar w:fldCharType="begin">
                <w:ffData>
                  <w:name w:val="Check1"/>
                  <w:enabled/>
                  <w:calcOnExit w:val="0"/>
                  <w:checkBox>
                    <w:sizeAuto/>
                    <w:default w:val="0"/>
                  </w:checkBox>
                </w:ffData>
              </w:fldChar>
            </w:r>
            <w:r w:rsidRPr="006C0AA5">
              <w:rPr>
                <w:rFonts w:ascii="Arial Narrow" w:hAnsi="Arial Narrow" w:cs="Arial"/>
                <w:sz w:val="20"/>
                <w:szCs w:val="20"/>
              </w:rPr>
              <w:instrText xml:space="preserve"> FORMCHECKBOX </w:instrText>
            </w:r>
            <w:r w:rsidR="00A91B93">
              <w:rPr>
                <w:rFonts w:ascii="Arial Narrow" w:hAnsi="Arial Narrow" w:cs="Arial"/>
                <w:sz w:val="20"/>
                <w:szCs w:val="20"/>
              </w:rPr>
            </w:r>
            <w:r w:rsidR="00A91B93">
              <w:rPr>
                <w:rFonts w:ascii="Arial Narrow" w:hAnsi="Arial Narrow" w:cs="Arial"/>
                <w:sz w:val="20"/>
                <w:szCs w:val="20"/>
              </w:rPr>
              <w:fldChar w:fldCharType="separate"/>
            </w:r>
            <w:r w:rsidRPr="006C0AA5">
              <w:rPr>
                <w:rFonts w:ascii="Arial Narrow" w:hAnsi="Arial Narrow" w:cs="Arial"/>
                <w:sz w:val="20"/>
                <w:szCs w:val="20"/>
              </w:rPr>
              <w:fldChar w:fldCharType="end"/>
            </w:r>
            <w:r w:rsidRPr="006C0AA5">
              <w:rPr>
                <w:rFonts w:ascii="Arial Narrow" w:hAnsi="Arial Narrow" w:cs="Arial"/>
                <w:sz w:val="20"/>
                <w:szCs w:val="20"/>
              </w:rPr>
              <w:t xml:space="preserve"> </w:t>
            </w:r>
            <w:r>
              <w:rPr>
                <w:rFonts w:ascii="Arial Narrow" w:hAnsi="Arial Narrow" w:cs="Arial"/>
                <w:sz w:val="20"/>
                <w:szCs w:val="20"/>
              </w:rPr>
              <w:t>Ongoing Assessment of Capacity</w:t>
            </w:r>
          </w:p>
        </w:tc>
      </w:tr>
      <w:tr w:rsidR="00961C4A" w:rsidRPr="000F509A" w:rsidTr="00961C4A">
        <w:tc>
          <w:tcPr>
            <w:tcW w:w="1877" w:type="dxa"/>
            <w:tcBorders>
              <w:bottom w:val="single" w:sz="4" w:space="0" w:color="auto"/>
            </w:tcBorders>
            <w:vAlign w:val="center"/>
          </w:tcPr>
          <w:p w:rsidR="00961C4A" w:rsidRPr="000F509A" w:rsidRDefault="00961C4A" w:rsidP="003F4670">
            <w:pPr>
              <w:jc w:val="right"/>
              <w:rPr>
                <w:rFonts w:ascii="Arial Narrow" w:hAnsi="Arial Narrow" w:cs="Arial"/>
                <w:b/>
                <w:sz w:val="20"/>
                <w:szCs w:val="20"/>
              </w:rPr>
            </w:pPr>
            <w:r>
              <w:rPr>
                <w:rFonts w:ascii="Arial Narrow" w:hAnsi="Arial Narrow" w:cs="Arial"/>
                <w:b/>
                <w:sz w:val="20"/>
                <w:szCs w:val="20"/>
              </w:rPr>
              <w:t>Assessor Name</w:t>
            </w:r>
            <w:r w:rsidRPr="000F509A">
              <w:rPr>
                <w:rFonts w:ascii="Arial Narrow" w:hAnsi="Arial Narrow" w:cs="Arial"/>
                <w:b/>
                <w:sz w:val="20"/>
                <w:szCs w:val="20"/>
              </w:rPr>
              <w:t>:</w:t>
            </w:r>
          </w:p>
        </w:tc>
        <w:tc>
          <w:tcPr>
            <w:tcW w:w="3788" w:type="dxa"/>
            <w:gridSpan w:val="2"/>
            <w:tcBorders>
              <w:bottom w:val="single" w:sz="4" w:space="0" w:color="auto"/>
            </w:tcBorders>
            <w:vAlign w:val="center"/>
          </w:tcPr>
          <w:p w:rsidR="00961C4A" w:rsidRPr="000F509A" w:rsidRDefault="00961C4A" w:rsidP="003F4670">
            <w:pPr>
              <w:rPr>
                <w:rFonts w:ascii="Arial Narrow" w:hAnsi="Arial Narrow" w:cs="Arial"/>
                <w:sz w:val="20"/>
                <w:szCs w:val="20"/>
              </w:rPr>
            </w:pPr>
            <w:r w:rsidRPr="000F509A">
              <w:rPr>
                <w:rFonts w:ascii="Arial Narrow" w:hAnsi="Arial Narrow" w:cs="Arial"/>
                <w:sz w:val="20"/>
                <w:szCs w:val="20"/>
              </w:rPr>
              <w:fldChar w:fldCharType="begin">
                <w:ffData>
                  <w:name w:val="Text1"/>
                  <w:enabled/>
                  <w:calcOnExit w:val="0"/>
                  <w:textInput/>
                </w:ffData>
              </w:fldChar>
            </w:r>
            <w:r w:rsidRPr="000F509A">
              <w:rPr>
                <w:rFonts w:ascii="Arial Narrow" w:hAnsi="Arial Narrow" w:cs="Arial"/>
                <w:sz w:val="20"/>
                <w:szCs w:val="20"/>
              </w:rPr>
              <w:instrText xml:space="preserve"> FORMTEXT </w:instrText>
            </w:r>
            <w:r w:rsidRPr="000F509A">
              <w:rPr>
                <w:rFonts w:ascii="Arial Narrow" w:hAnsi="Arial Narrow" w:cs="Arial"/>
                <w:sz w:val="20"/>
                <w:szCs w:val="20"/>
              </w:rPr>
            </w:r>
            <w:r w:rsidRPr="000F509A">
              <w:rPr>
                <w:rFonts w:ascii="Arial Narrow" w:hAnsi="Arial Narrow" w:cs="Arial"/>
                <w:sz w:val="20"/>
                <w:szCs w:val="20"/>
              </w:rPr>
              <w:fldChar w:fldCharType="separate"/>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sz w:val="20"/>
                <w:szCs w:val="20"/>
              </w:rPr>
              <w:fldChar w:fldCharType="end"/>
            </w:r>
          </w:p>
        </w:tc>
        <w:tc>
          <w:tcPr>
            <w:tcW w:w="1710" w:type="dxa"/>
            <w:tcBorders>
              <w:bottom w:val="single" w:sz="4" w:space="0" w:color="auto"/>
            </w:tcBorders>
            <w:vAlign w:val="center"/>
          </w:tcPr>
          <w:p w:rsidR="00961C4A" w:rsidRPr="00961C4A" w:rsidRDefault="00961C4A" w:rsidP="003F4670">
            <w:pPr>
              <w:rPr>
                <w:rFonts w:ascii="Arial Narrow" w:hAnsi="Arial Narrow" w:cs="Arial"/>
                <w:b/>
                <w:sz w:val="20"/>
                <w:szCs w:val="20"/>
              </w:rPr>
            </w:pPr>
            <w:r>
              <w:rPr>
                <w:rFonts w:ascii="Arial Narrow" w:hAnsi="Arial Narrow" w:cs="Arial"/>
                <w:b/>
                <w:sz w:val="20"/>
                <w:szCs w:val="20"/>
              </w:rPr>
              <w:t>Assessment Date:</w:t>
            </w:r>
          </w:p>
        </w:tc>
        <w:tc>
          <w:tcPr>
            <w:tcW w:w="3419" w:type="dxa"/>
            <w:gridSpan w:val="2"/>
            <w:tcBorders>
              <w:bottom w:val="single" w:sz="4" w:space="0" w:color="auto"/>
            </w:tcBorders>
            <w:vAlign w:val="center"/>
          </w:tcPr>
          <w:p w:rsidR="00961C4A" w:rsidRPr="000F509A" w:rsidRDefault="00961C4A" w:rsidP="003F4670">
            <w:pPr>
              <w:rPr>
                <w:rFonts w:ascii="Arial Narrow" w:hAnsi="Arial Narrow" w:cs="Arial"/>
                <w:sz w:val="20"/>
                <w:szCs w:val="20"/>
              </w:rPr>
            </w:pPr>
            <w:r w:rsidRPr="000F509A">
              <w:rPr>
                <w:rFonts w:ascii="Arial Narrow" w:hAnsi="Arial Narrow" w:cs="Arial"/>
                <w:sz w:val="20"/>
                <w:szCs w:val="20"/>
              </w:rPr>
              <w:fldChar w:fldCharType="begin">
                <w:ffData>
                  <w:name w:val="Text1"/>
                  <w:enabled/>
                  <w:calcOnExit w:val="0"/>
                  <w:textInput/>
                </w:ffData>
              </w:fldChar>
            </w:r>
            <w:r w:rsidRPr="000F509A">
              <w:rPr>
                <w:rFonts w:ascii="Arial Narrow" w:hAnsi="Arial Narrow" w:cs="Arial"/>
                <w:sz w:val="20"/>
                <w:szCs w:val="20"/>
              </w:rPr>
              <w:instrText xml:space="preserve"> FORMTEXT </w:instrText>
            </w:r>
            <w:r w:rsidRPr="000F509A">
              <w:rPr>
                <w:rFonts w:ascii="Arial Narrow" w:hAnsi="Arial Narrow" w:cs="Arial"/>
                <w:sz w:val="20"/>
                <w:szCs w:val="20"/>
              </w:rPr>
            </w:r>
            <w:r w:rsidRPr="000F509A">
              <w:rPr>
                <w:rFonts w:ascii="Arial Narrow" w:hAnsi="Arial Narrow" w:cs="Arial"/>
                <w:sz w:val="20"/>
                <w:szCs w:val="20"/>
              </w:rPr>
              <w:fldChar w:fldCharType="separate"/>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sz w:val="20"/>
                <w:szCs w:val="20"/>
              </w:rPr>
              <w:fldChar w:fldCharType="end"/>
            </w:r>
          </w:p>
        </w:tc>
      </w:tr>
      <w:tr w:rsidR="005F3917" w:rsidRPr="00BB32C1" w:rsidTr="00674083">
        <w:trPr>
          <w:trHeight w:hRule="exact" w:val="72"/>
        </w:trPr>
        <w:tc>
          <w:tcPr>
            <w:tcW w:w="10794" w:type="dxa"/>
            <w:gridSpan w:val="6"/>
            <w:tcBorders>
              <w:bottom w:val="single" w:sz="4" w:space="0" w:color="auto"/>
            </w:tcBorders>
            <w:shd w:val="clear" w:color="auto" w:fill="000000"/>
          </w:tcPr>
          <w:p w:rsidR="005F3917" w:rsidRPr="00BB32C1" w:rsidRDefault="005F3917" w:rsidP="0023684C">
            <w:pPr>
              <w:pStyle w:val="StatementLevel1"/>
              <w:spacing w:line="220" w:lineRule="exact"/>
            </w:pPr>
          </w:p>
        </w:tc>
      </w:tr>
      <w:tr w:rsidR="005F3917" w:rsidRPr="00BB32C1" w:rsidTr="00674083">
        <w:trPr>
          <w:trHeight w:val="230"/>
        </w:trPr>
        <w:tc>
          <w:tcPr>
            <w:tcW w:w="10794" w:type="dxa"/>
            <w:gridSpan w:val="6"/>
            <w:tcBorders>
              <w:top w:val="single" w:sz="4" w:space="0" w:color="auto"/>
              <w:left w:val="single" w:sz="4" w:space="0" w:color="auto"/>
              <w:bottom w:val="single" w:sz="4" w:space="0" w:color="auto"/>
              <w:right w:val="single" w:sz="4" w:space="0" w:color="auto"/>
            </w:tcBorders>
          </w:tcPr>
          <w:p w:rsidR="00F025E9" w:rsidRPr="00BB32C1" w:rsidRDefault="00C872B4" w:rsidP="00295E61">
            <w:pPr>
              <w:pStyle w:val="ChecklistLevel1"/>
              <w:tabs>
                <w:tab w:val="clear" w:pos="360"/>
              </w:tabs>
              <w:spacing w:line="220" w:lineRule="exact"/>
              <w:ind w:left="510" w:hanging="510"/>
            </w:pPr>
            <w:r>
              <w:t>Understanding</w:t>
            </w:r>
            <w:r w:rsidR="00221DA6">
              <w:t xml:space="preserve">: </w:t>
            </w:r>
            <w:r w:rsidR="00221DA6">
              <w:rPr>
                <w:b w:val="0"/>
              </w:rPr>
              <w:t xml:space="preserve">A participant’s ability to recall </w:t>
            </w:r>
            <w:r w:rsidR="00CE79F2">
              <w:rPr>
                <w:b w:val="0"/>
              </w:rPr>
              <w:t xml:space="preserve">information </w:t>
            </w:r>
            <w:r w:rsidR="00221DA6">
              <w:rPr>
                <w:b w:val="0"/>
              </w:rPr>
              <w:t>in their own words</w:t>
            </w:r>
            <w:r w:rsidR="00CE79F2">
              <w:rPr>
                <w:b w:val="0"/>
              </w:rPr>
              <w:t>.</w:t>
            </w:r>
          </w:p>
        </w:tc>
      </w:tr>
      <w:tr w:rsidR="00E00EB8" w:rsidRPr="00BB32C1" w:rsidTr="00674083">
        <w:trPr>
          <w:trHeight w:val="240"/>
        </w:trPr>
        <w:tc>
          <w:tcPr>
            <w:tcW w:w="4225" w:type="dxa"/>
            <w:gridSpan w:val="2"/>
            <w:tcBorders>
              <w:top w:val="single" w:sz="4" w:space="0" w:color="auto"/>
              <w:left w:val="single" w:sz="4" w:space="0" w:color="auto"/>
              <w:bottom w:val="single" w:sz="4" w:space="0" w:color="auto"/>
              <w:right w:val="single" w:sz="4" w:space="0" w:color="auto"/>
            </w:tcBorders>
          </w:tcPr>
          <w:p w:rsidR="00E00EB8" w:rsidRDefault="00E00EB8" w:rsidP="002A60A4">
            <w:pPr>
              <w:pStyle w:val="StatementLevel1"/>
              <w:spacing w:line="220" w:lineRule="exact"/>
              <w:rPr>
                <w:szCs w:val="20"/>
              </w:rPr>
            </w:pPr>
            <w:r w:rsidRPr="00F45923">
              <w:rPr>
                <w:szCs w:val="20"/>
              </w:rPr>
              <w:t>Provides adequate information about the purpose of the study</w:t>
            </w:r>
            <w:r>
              <w:rPr>
                <w:szCs w:val="20"/>
              </w:rPr>
              <w:t>.</w:t>
            </w:r>
          </w:p>
          <w:p w:rsidR="00E00EB8" w:rsidRPr="00F45923" w:rsidRDefault="00E00EB8" w:rsidP="002A60A4">
            <w:pPr>
              <w:pStyle w:val="StatementLevel1"/>
              <w:spacing w:line="220" w:lineRule="exact"/>
              <w:rPr>
                <w:szCs w:val="20"/>
              </w:rPr>
            </w:pPr>
          </w:p>
          <w:p w:rsidR="00E00EB8" w:rsidRDefault="00E00EB8" w:rsidP="00B06636">
            <w:pPr>
              <w:pStyle w:val="StatementLevel1"/>
              <w:spacing w:line="220" w:lineRule="exact"/>
              <w:ind w:left="720"/>
              <w:rPr>
                <w:szCs w:val="20"/>
              </w:rPr>
            </w:pPr>
            <w:r>
              <w:rPr>
                <w:szCs w:val="20"/>
              </w:rPr>
              <w:t xml:space="preserve">“I just shared a lot of information with you and </w:t>
            </w:r>
            <w:r w:rsidRPr="00640F5A">
              <w:rPr>
                <w:szCs w:val="20"/>
              </w:rPr>
              <w:t>I want to be sure that I explai</w:t>
            </w:r>
            <w:r>
              <w:rPr>
                <w:szCs w:val="20"/>
              </w:rPr>
              <w:t xml:space="preserve">ned the study clearly. </w:t>
            </w:r>
            <w:r w:rsidRPr="00640F5A">
              <w:rPr>
                <w:szCs w:val="20"/>
              </w:rPr>
              <w:t xml:space="preserve">Can you </w:t>
            </w:r>
            <w:r>
              <w:rPr>
                <w:szCs w:val="20"/>
              </w:rPr>
              <w:t>tell me in your own words about what I have just shared with you?”</w:t>
            </w:r>
          </w:p>
          <w:p w:rsidR="00E00EB8" w:rsidRPr="00F45923" w:rsidRDefault="00E00EB8" w:rsidP="00F025E9">
            <w:pPr>
              <w:pStyle w:val="StatementLevel1"/>
              <w:spacing w:line="220" w:lineRule="exact"/>
              <w:rPr>
                <w:szCs w:val="20"/>
              </w:rPr>
            </w:pPr>
          </w:p>
        </w:tc>
        <w:tc>
          <w:tcPr>
            <w:tcW w:w="3284" w:type="dxa"/>
            <w:gridSpan w:val="3"/>
            <w:tcBorders>
              <w:top w:val="single" w:sz="4" w:space="0" w:color="auto"/>
              <w:left w:val="single" w:sz="4" w:space="0" w:color="auto"/>
              <w:bottom w:val="single" w:sz="4" w:space="0" w:color="auto"/>
              <w:right w:val="single" w:sz="4" w:space="0" w:color="auto"/>
            </w:tcBorders>
          </w:tcPr>
          <w:p w:rsidR="00E00EB8" w:rsidRDefault="00E00EB8" w:rsidP="00640F5A">
            <w:pPr>
              <w:rPr>
                <w:rFonts w:ascii="Arial Narrow" w:hAnsi="Arial Narrow"/>
                <w:sz w:val="20"/>
                <w:szCs w:val="20"/>
              </w:rPr>
            </w:pPr>
          </w:p>
          <w:p w:rsidR="00BA0F53" w:rsidRDefault="00E00EB8" w:rsidP="00BA0F53">
            <w:pPr>
              <w:ind w:left="336" w:hanging="336"/>
              <w:rPr>
                <w:rFonts w:ascii="Arial Narrow" w:hAnsi="Arial Narrow"/>
                <w:sz w:val="20"/>
                <w:szCs w:val="20"/>
              </w:rPr>
            </w:pPr>
            <w:r w:rsidRPr="00B06636">
              <w:rPr>
                <w:rFonts w:ascii="Arial Narrow" w:hAnsi="Arial Narrow"/>
                <w:sz w:val="20"/>
                <w:szCs w:val="20"/>
              </w:rPr>
              <w:fldChar w:fldCharType="begin">
                <w:ffData>
                  <w:name w:val="Check1"/>
                  <w:enabled/>
                  <w:calcOnExit w:val="0"/>
                  <w:checkBox>
                    <w:sizeAuto/>
                    <w:default w:val="0"/>
                  </w:checkBox>
                </w:ffData>
              </w:fldChar>
            </w:r>
            <w:r w:rsidRPr="00B06636">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B06636">
              <w:rPr>
                <w:rFonts w:ascii="Arial Narrow" w:hAnsi="Arial Narrow"/>
                <w:sz w:val="20"/>
                <w:szCs w:val="20"/>
              </w:rPr>
              <w:fldChar w:fldCharType="end"/>
            </w:r>
            <w:r w:rsidRPr="00B06636">
              <w:rPr>
                <w:rFonts w:ascii="Arial Narrow" w:hAnsi="Arial Narrow"/>
                <w:sz w:val="20"/>
                <w:szCs w:val="20"/>
              </w:rPr>
              <w:t xml:space="preserve"> Recalls the content, fairly clear version of what was shared.</w:t>
            </w:r>
            <w:r w:rsidR="00BA0F53">
              <w:rPr>
                <w:rFonts w:ascii="Arial Narrow" w:hAnsi="Arial Narrow"/>
                <w:sz w:val="20"/>
                <w:szCs w:val="20"/>
              </w:rPr>
              <w:t xml:space="preserve"> </w:t>
            </w:r>
          </w:p>
          <w:p w:rsidR="00E00EB8" w:rsidRPr="00B06636" w:rsidRDefault="00BA0F53" w:rsidP="00BA0F53">
            <w:pPr>
              <w:ind w:left="336"/>
              <w:rPr>
                <w:rFonts w:ascii="Arial Narrow" w:hAnsi="Arial Narrow"/>
                <w:sz w:val="20"/>
                <w:szCs w:val="20"/>
              </w:rPr>
            </w:pPr>
            <w:r>
              <w:rPr>
                <w:rFonts w:ascii="Arial Narrow" w:hAnsi="Arial Narrow"/>
                <w:sz w:val="20"/>
                <w:szCs w:val="20"/>
              </w:rPr>
              <w:t>MacCAT-CR Score: 2</w:t>
            </w:r>
          </w:p>
          <w:p w:rsidR="00E00EB8" w:rsidRPr="00B06636" w:rsidRDefault="00E00EB8" w:rsidP="00640F5A">
            <w:pPr>
              <w:rPr>
                <w:rFonts w:ascii="Arial Narrow" w:hAnsi="Arial Narrow"/>
                <w:sz w:val="20"/>
                <w:szCs w:val="20"/>
              </w:rPr>
            </w:pPr>
          </w:p>
          <w:p w:rsidR="00BA0F53" w:rsidRDefault="00E00EB8" w:rsidP="00E00EB8">
            <w:pPr>
              <w:ind w:left="297" w:hanging="297"/>
              <w:rPr>
                <w:rFonts w:ascii="Arial Narrow" w:hAnsi="Arial Narrow"/>
                <w:sz w:val="20"/>
                <w:szCs w:val="20"/>
              </w:rPr>
            </w:pPr>
            <w:r w:rsidRPr="00B06636">
              <w:rPr>
                <w:rFonts w:ascii="Arial Narrow" w:hAnsi="Arial Narrow"/>
                <w:sz w:val="20"/>
                <w:szCs w:val="20"/>
              </w:rPr>
              <w:fldChar w:fldCharType="begin">
                <w:ffData>
                  <w:name w:val="Check1"/>
                  <w:enabled/>
                  <w:calcOnExit w:val="0"/>
                  <w:checkBox>
                    <w:sizeAuto/>
                    <w:default w:val="0"/>
                  </w:checkBox>
                </w:ffData>
              </w:fldChar>
            </w:r>
            <w:r w:rsidRPr="00B06636">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B06636">
              <w:rPr>
                <w:rFonts w:ascii="Arial Narrow" w:hAnsi="Arial Narrow"/>
                <w:sz w:val="20"/>
                <w:szCs w:val="20"/>
              </w:rPr>
              <w:fldChar w:fldCharType="end"/>
            </w:r>
            <w:r w:rsidRPr="00B06636">
              <w:rPr>
                <w:rFonts w:ascii="Arial Narrow" w:hAnsi="Arial Narrow"/>
                <w:sz w:val="20"/>
                <w:szCs w:val="20"/>
              </w:rPr>
              <w:t xml:space="preserve"> Recalls some content, but suggests that understanding is uncertain, even after assessor makes efforts to share information in other ways</w:t>
            </w:r>
            <w:r w:rsidR="00CC2207">
              <w:rPr>
                <w:rFonts w:ascii="Arial Narrow" w:hAnsi="Arial Narrow"/>
                <w:sz w:val="20"/>
                <w:szCs w:val="20"/>
              </w:rPr>
              <w:t>.</w:t>
            </w:r>
            <w:r w:rsidR="00BA0F53">
              <w:rPr>
                <w:rFonts w:ascii="Arial Narrow" w:hAnsi="Arial Narrow"/>
                <w:sz w:val="20"/>
                <w:szCs w:val="20"/>
              </w:rPr>
              <w:t xml:space="preserve"> </w:t>
            </w:r>
          </w:p>
          <w:p w:rsidR="00E00EB8" w:rsidRDefault="00BA0F53" w:rsidP="00BA0F53">
            <w:pPr>
              <w:ind w:left="606" w:hanging="297"/>
              <w:rPr>
                <w:rFonts w:ascii="Arial Narrow" w:hAnsi="Arial Narrow"/>
                <w:sz w:val="20"/>
                <w:szCs w:val="20"/>
              </w:rPr>
            </w:pPr>
            <w:r>
              <w:rPr>
                <w:rFonts w:ascii="Arial Narrow" w:hAnsi="Arial Narrow"/>
                <w:sz w:val="20"/>
                <w:szCs w:val="20"/>
              </w:rPr>
              <w:t>MacCAT-CR Score:1</w:t>
            </w:r>
          </w:p>
          <w:p w:rsidR="00E00EB8" w:rsidRDefault="00E00EB8" w:rsidP="00E00EB8">
            <w:pPr>
              <w:ind w:left="297" w:hanging="297"/>
              <w:rPr>
                <w:rFonts w:ascii="Arial Narrow" w:hAnsi="Arial Narrow"/>
                <w:sz w:val="20"/>
                <w:szCs w:val="20"/>
              </w:rPr>
            </w:pPr>
          </w:p>
          <w:p w:rsidR="00BA0F53" w:rsidRDefault="00E00EB8" w:rsidP="00E00EB8">
            <w:pPr>
              <w:ind w:left="297" w:hanging="297"/>
              <w:rPr>
                <w:rFonts w:ascii="Arial Narrow" w:hAnsi="Arial Narrow"/>
                <w:color w:val="FF0000"/>
                <w:sz w:val="20"/>
                <w:szCs w:val="20"/>
              </w:rPr>
            </w:pPr>
            <w:r w:rsidRPr="00B06636">
              <w:rPr>
                <w:rFonts w:ascii="Arial Narrow" w:hAnsi="Arial Narrow"/>
                <w:sz w:val="20"/>
                <w:szCs w:val="20"/>
              </w:rPr>
              <w:fldChar w:fldCharType="begin">
                <w:ffData>
                  <w:name w:val="Check1"/>
                  <w:enabled/>
                  <w:calcOnExit w:val="0"/>
                  <w:checkBox>
                    <w:sizeAuto/>
                    <w:default w:val="0"/>
                  </w:checkBox>
                </w:ffData>
              </w:fldChar>
            </w:r>
            <w:r w:rsidRPr="00B06636">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B06636">
              <w:rPr>
                <w:rFonts w:ascii="Arial Narrow" w:hAnsi="Arial Narrow"/>
                <w:sz w:val="20"/>
                <w:szCs w:val="20"/>
              </w:rPr>
              <w:fldChar w:fldCharType="end"/>
            </w:r>
            <w:r>
              <w:rPr>
                <w:rFonts w:ascii="Arial Narrow" w:hAnsi="Arial Narrow"/>
                <w:sz w:val="20"/>
                <w:szCs w:val="20"/>
              </w:rPr>
              <w:t xml:space="preserve"> </w:t>
            </w:r>
            <w:r w:rsidRPr="004F6BA1">
              <w:rPr>
                <w:rFonts w:ascii="Arial Narrow" w:hAnsi="Arial Narrow"/>
                <w:color w:val="FF0000"/>
                <w:sz w:val="20"/>
                <w:szCs w:val="20"/>
              </w:rPr>
              <w:t>Does not recall the content or clearly inaccurate, or distorts its meaning, unrelated response even after assessor makes efforts to share information in other ways.</w:t>
            </w:r>
            <w:r w:rsidR="00BA0F53">
              <w:rPr>
                <w:rFonts w:ascii="Arial Narrow" w:hAnsi="Arial Narrow"/>
                <w:color w:val="FF0000"/>
                <w:sz w:val="20"/>
                <w:szCs w:val="20"/>
              </w:rPr>
              <w:t xml:space="preserve"> </w:t>
            </w:r>
          </w:p>
          <w:p w:rsidR="00E00EB8" w:rsidRPr="004F6BA1" w:rsidRDefault="00BA0F53" w:rsidP="00BA0F53">
            <w:pPr>
              <w:ind w:left="606" w:hanging="297"/>
              <w:rPr>
                <w:rFonts w:ascii="Arial Narrow" w:hAnsi="Arial Narrow"/>
                <w:color w:val="FF0000"/>
                <w:sz w:val="20"/>
                <w:szCs w:val="20"/>
              </w:rPr>
            </w:pPr>
            <w:r>
              <w:rPr>
                <w:rFonts w:ascii="Arial Narrow" w:hAnsi="Arial Narrow"/>
                <w:color w:val="FF0000"/>
                <w:sz w:val="20"/>
                <w:szCs w:val="20"/>
              </w:rPr>
              <w:t>MacCAT-CR Score: 0</w:t>
            </w:r>
          </w:p>
          <w:p w:rsidR="00E00EB8" w:rsidRPr="00B06636" w:rsidRDefault="00E00EB8" w:rsidP="00F132B5">
            <w:pPr>
              <w:ind w:left="297" w:hanging="297"/>
              <w:rPr>
                <w:rFonts w:ascii="Arial Narrow" w:hAnsi="Arial Narrow"/>
                <w:sz w:val="20"/>
                <w:szCs w:val="20"/>
              </w:rPr>
            </w:pPr>
          </w:p>
        </w:tc>
        <w:tc>
          <w:tcPr>
            <w:tcW w:w="3285" w:type="dxa"/>
            <w:tcBorders>
              <w:top w:val="single" w:sz="4" w:space="0" w:color="auto"/>
              <w:left w:val="single" w:sz="4" w:space="0" w:color="auto"/>
              <w:bottom w:val="single" w:sz="4" w:space="0" w:color="auto"/>
              <w:right w:val="single" w:sz="4" w:space="0" w:color="auto"/>
            </w:tcBorders>
          </w:tcPr>
          <w:p w:rsidR="00E00EB8" w:rsidRPr="00E00EB8" w:rsidRDefault="00E00EB8" w:rsidP="00640F5A">
            <w:pPr>
              <w:rPr>
                <w:rFonts w:ascii="Arial Narrow" w:hAnsi="Arial Narrow"/>
                <w:b/>
                <w:sz w:val="20"/>
                <w:szCs w:val="20"/>
              </w:rPr>
            </w:pPr>
            <w:r>
              <w:rPr>
                <w:rFonts w:ascii="Arial Narrow" w:hAnsi="Arial Narrow"/>
                <w:b/>
                <w:sz w:val="20"/>
                <w:szCs w:val="20"/>
              </w:rPr>
              <w:t>Notes:</w:t>
            </w:r>
          </w:p>
          <w:p w:rsidR="00E00EB8" w:rsidRPr="00B06636" w:rsidRDefault="00AB6BEA" w:rsidP="00E00EB8">
            <w:pPr>
              <w:ind w:left="297" w:hanging="297"/>
              <w:rPr>
                <w:rFonts w:ascii="Arial Narrow" w:hAnsi="Arial Narrow"/>
                <w:sz w:val="20"/>
                <w:szCs w:val="20"/>
              </w:rPr>
            </w:pPr>
            <w:r w:rsidRPr="000F509A">
              <w:rPr>
                <w:rFonts w:ascii="Arial Narrow" w:hAnsi="Arial Narrow" w:cs="Arial"/>
                <w:sz w:val="20"/>
                <w:szCs w:val="20"/>
              </w:rPr>
              <w:fldChar w:fldCharType="begin">
                <w:ffData>
                  <w:name w:val=""/>
                  <w:enabled/>
                  <w:calcOnExit w:val="0"/>
                  <w:textInput/>
                </w:ffData>
              </w:fldChar>
            </w:r>
            <w:r w:rsidRPr="000F509A">
              <w:rPr>
                <w:rFonts w:ascii="Arial Narrow" w:hAnsi="Arial Narrow" w:cs="Arial"/>
                <w:sz w:val="20"/>
                <w:szCs w:val="20"/>
              </w:rPr>
              <w:instrText xml:space="preserve"> FORMTEXT </w:instrText>
            </w:r>
            <w:r w:rsidRPr="000F509A">
              <w:rPr>
                <w:rFonts w:ascii="Arial Narrow" w:hAnsi="Arial Narrow" w:cs="Arial"/>
                <w:sz w:val="20"/>
                <w:szCs w:val="20"/>
              </w:rPr>
            </w:r>
            <w:r w:rsidRPr="000F509A">
              <w:rPr>
                <w:rFonts w:ascii="Arial Narrow" w:hAnsi="Arial Narrow" w:cs="Arial"/>
                <w:sz w:val="20"/>
                <w:szCs w:val="20"/>
              </w:rPr>
              <w:fldChar w:fldCharType="separate"/>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noProof/>
                <w:sz w:val="20"/>
                <w:szCs w:val="20"/>
              </w:rPr>
              <w:t> </w:t>
            </w:r>
            <w:r w:rsidRPr="000F509A">
              <w:rPr>
                <w:rFonts w:ascii="Arial Narrow" w:hAnsi="Arial Narrow" w:cs="Arial"/>
                <w:sz w:val="20"/>
                <w:szCs w:val="20"/>
              </w:rPr>
              <w:fldChar w:fldCharType="end"/>
            </w:r>
          </w:p>
        </w:tc>
      </w:tr>
      <w:tr w:rsidR="00E00EB8" w:rsidRPr="00BB32C1" w:rsidTr="00674083">
        <w:trPr>
          <w:trHeight w:val="240"/>
        </w:trPr>
        <w:tc>
          <w:tcPr>
            <w:tcW w:w="4225" w:type="dxa"/>
            <w:gridSpan w:val="2"/>
            <w:tcBorders>
              <w:top w:val="single" w:sz="4" w:space="0" w:color="auto"/>
              <w:left w:val="single" w:sz="4" w:space="0" w:color="auto"/>
              <w:bottom w:val="single" w:sz="4" w:space="0" w:color="auto"/>
              <w:right w:val="single" w:sz="4" w:space="0" w:color="auto"/>
            </w:tcBorders>
          </w:tcPr>
          <w:p w:rsidR="00E00EB8" w:rsidRDefault="00E00EB8" w:rsidP="00EC5A22">
            <w:pPr>
              <w:pStyle w:val="StatementLevel1"/>
              <w:spacing w:line="220" w:lineRule="exact"/>
              <w:rPr>
                <w:szCs w:val="20"/>
              </w:rPr>
            </w:pPr>
            <w:r w:rsidRPr="00F45923">
              <w:rPr>
                <w:szCs w:val="20"/>
              </w:rPr>
              <w:t>Provides adequate information about the duration of study</w:t>
            </w:r>
            <w:r>
              <w:rPr>
                <w:szCs w:val="20"/>
              </w:rPr>
              <w:t>.</w:t>
            </w:r>
          </w:p>
          <w:p w:rsidR="00E00EB8" w:rsidRDefault="00E00EB8" w:rsidP="00EC5A22">
            <w:pPr>
              <w:pStyle w:val="StatementLevel1"/>
              <w:spacing w:line="220" w:lineRule="exact"/>
              <w:rPr>
                <w:szCs w:val="20"/>
              </w:rPr>
            </w:pPr>
          </w:p>
          <w:p w:rsidR="00E00EB8" w:rsidRPr="00F45923" w:rsidRDefault="00E00EB8" w:rsidP="00B06636">
            <w:pPr>
              <w:pStyle w:val="StatementLevel1"/>
              <w:spacing w:line="220" w:lineRule="exact"/>
              <w:ind w:left="720"/>
              <w:rPr>
                <w:szCs w:val="20"/>
              </w:rPr>
            </w:pPr>
            <w:r>
              <w:rPr>
                <w:szCs w:val="20"/>
              </w:rPr>
              <w:t>If the participant has not mentioned already, ask “How long will the research project last?”</w:t>
            </w:r>
          </w:p>
        </w:tc>
        <w:tc>
          <w:tcPr>
            <w:tcW w:w="3284" w:type="dxa"/>
            <w:gridSpan w:val="3"/>
            <w:tcBorders>
              <w:top w:val="single" w:sz="4" w:space="0" w:color="auto"/>
              <w:left w:val="single" w:sz="4" w:space="0" w:color="auto"/>
              <w:bottom w:val="single" w:sz="4" w:space="0" w:color="auto"/>
              <w:right w:val="single" w:sz="4" w:space="0" w:color="auto"/>
            </w:tcBorders>
          </w:tcPr>
          <w:p w:rsidR="00E00EB8" w:rsidRDefault="00E00EB8" w:rsidP="00F132B5">
            <w:pPr>
              <w:rPr>
                <w:rFonts w:ascii="Arial Narrow" w:hAnsi="Arial Narrow"/>
                <w:sz w:val="20"/>
                <w:szCs w:val="20"/>
              </w:rPr>
            </w:pPr>
          </w:p>
          <w:p w:rsidR="00E00EB8" w:rsidRPr="00E00EB8" w:rsidRDefault="00E00EB8" w:rsidP="00BA0F53">
            <w:pPr>
              <w:ind w:left="246" w:hanging="246"/>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Recalls the content, fairly clear version of what was shared.</w:t>
            </w:r>
          </w:p>
          <w:p w:rsidR="00BA0F53" w:rsidRPr="00B06636" w:rsidRDefault="00BA0F53" w:rsidP="00BA0F53">
            <w:pPr>
              <w:ind w:left="336"/>
              <w:rPr>
                <w:rFonts w:ascii="Arial Narrow" w:hAnsi="Arial Narrow"/>
                <w:sz w:val="20"/>
                <w:szCs w:val="20"/>
              </w:rPr>
            </w:pPr>
            <w:r>
              <w:rPr>
                <w:rFonts w:ascii="Arial Narrow" w:hAnsi="Arial Narrow"/>
                <w:sz w:val="20"/>
                <w:szCs w:val="20"/>
              </w:rPr>
              <w:t>MacCAT-CR Score: 2</w:t>
            </w:r>
          </w:p>
          <w:p w:rsidR="00E00EB8" w:rsidRPr="00E00EB8" w:rsidRDefault="00E00EB8" w:rsidP="00F132B5">
            <w:pPr>
              <w:rPr>
                <w:rFonts w:ascii="Arial Narrow" w:hAnsi="Arial Narrow"/>
                <w:sz w:val="20"/>
                <w:szCs w:val="20"/>
              </w:rPr>
            </w:pPr>
          </w:p>
          <w:p w:rsidR="00E00EB8" w:rsidRPr="00E00EB8" w:rsidRDefault="00E00EB8" w:rsidP="00F132B5">
            <w:pPr>
              <w:ind w:left="297" w:hanging="297"/>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Recalls some content, but suggests that understanding is uncertain, even after assessor makes efforts to share information in other ways. </w:t>
            </w:r>
          </w:p>
          <w:p w:rsidR="00BA0F53" w:rsidRDefault="00BA0F53" w:rsidP="00BA0F53">
            <w:pPr>
              <w:ind w:left="606" w:hanging="297"/>
              <w:rPr>
                <w:rFonts w:ascii="Arial Narrow" w:hAnsi="Arial Narrow"/>
                <w:sz w:val="20"/>
                <w:szCs w:val="20"/>
              </w:rPr>
            </w:pPr>
            <w:r>
              <w:rPr>
                <w:rFonts w:ascii="Arial Narrow" w:hAnsi="Arial Narrow"/>
                <w:sz w:val="20"/>
                <w:szCs w:val="20"/>
              </w:rPr>
              <w:t>MacCAT-CR Score:1</w:t>
            </w:r>
          </w:p>
          <w:p w:rsidR="00E00EB8" w:rsidRPr="00E00EB8" w:rsidRDefault="00E00EB8" w:rsidP="00F132B5">
            <w:pPr>
              <w:ind w:left="297" w:hanging="297"/>
              <w:rPr>
                <w:rFonts w:ascii="Arial Narrow" w:hAnsi="Arial Narrow"/>
                <w:sz w:val="20"/>
                <w:szCs w:val="20"/>
              </w:rPr>
            </w:pPr>
          </w:p>
          <w:p w:rsidR="00E00EB8" w:rsidRDefault="00E00EB8" w:rsidP="00F132B5">
            <w:pPr>
              <w:ind w:left="297" w:hanging="297"/>
              <w:rPr>
                <w:rFonts w:ascii="Arial Narrow" w:hAnsi="Arial Narrow"/>
                <w:color w:val="FF0000"/>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w:t>
            </w:r>
            <w:r w:rsidRPr="00E00EB8">
              <w:rPr>
                <w:rFonts w:ascii="Arial Narrow" w:hAnsi="Arial Narrow"/>
                <w:color w:val="FF0000"/>
                <w:sz w:val="20"/>
                <w:szCs w:val="20"/>
              </w:rPr>
              <w:t>Does not recall the content or clearly inaccurate, or distorts its meaning, unrelated response even after assessor makes efforts to share information in other ways.</w:t>
            </w:r>
          </w:p>
          <w:p w:rsidR="00BA0F53" w:rsidRPr="004F6BA1" w:rsidRDefault="00BA0F53" w:rsidP="00BA0F53">
            <w:pPr>
              <w:ind w:left="606" w:hanging="297"/>
              <w:rPr>
                <w:rFonts w:ascii="Arial Narrow" w:hAnsi="Arial Narrow"/>
                <w:color w:val="FF0000"/>
                <w:sz w:val="20"/>
                <w:szCs w:val="20"/>
              </w:rPr>
            </w:pPr>
            <w:r>
              <w:rPr>
                <w:rFonts w:ascii="Arial Narrow" w:hAnsi="Arial Narrow"/>
                <w:color w:val="FF0000"/>
                <w:sz w:val="20"/>
                <w:szCs w:val="20"/>
              </w:rPr>
              <w:t>MacCAT-CR Score: 0</w:t>
            </w:r>
          </w:p>
          <w:p w:rsidR="00E00EB8" w:rsidRPr="00B06636" w:rsidRDefault="00E00EB8" w:rsidP="00F132B5">
            <w:pPr>
              <w:ind w:left="297" w:hanging="297"/>
              <w:rPr>
                <w:rFonts w:ascii="Arial Narrow" w:hAnsi="Arial Narrow"/>
                <w:sz w:val="20"/>
                <w:szCs w:val="20"/>
              </w:rPr>
            </w:pPr>
          </w:p>
        </w:tc>
        <w:tc>
          <w:tcPr>
            <w:tcW w:w="3285" w:type="dxa"/>
            <w:tcBorders>
              <w:top w:val="single" w:sz="4" w:space="0" w:color="auto"/>
              <w:left w:val="single" w:sz="4" w:space="0" w:color="auto"/>
              <w:bottom w:val="single" w:sz="4" w:space="0" w:color="auto"/>
              <w:right w:val="single" w:sz="4" w:space="0" w:color="auto"/>
            </w:tcBorders>
          </w:tcPr>
          <w:p w:rsidR="00E00EB8" w:rsidRDefault="00E00EB8" w:rsidP="00F132B5">
            <w:pPr>
              <w:pStyle w:val="StatementLevel1"/>
              <w:spacing w:line="220" w:lineRule="exact"/>
              <w:rPr>
                <w:szCs w:val="20"/>
              </w:rPr>
            </w:pPr>
            <w:r>
              <w:rPr>
                <w:b/>
                <w:szCs w:val="20"/>
              </w:rPr>
              <w:t>Notes:</w:t>
            </w:r>
          </w:p>
          <w:p w:rsidR="00E00EB8" w:rsidRPr="00C3518F" w:rsidRDefault="00AB6BEA" w:rsidP="00F132B5">
            <w:pPr>
              <w:pStyle w:val="StatementLevel1"/>
              <w:spacing w:line="220" w:lineRule="exact"/>
              <w:rPr>
                <w:szCs w:val="20"/>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bl>
    <w:p w:rsidR="00BA0F53" w:rsidRDefault="00BA0F53">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25"/>
        <w:gridCol w:w="3284"/>
        <w:gridCol w:w="3285"/>
      </w:tblGrid>
      <w:tr w:rsidR="00E00EB8" w:rsidRPr="00BB32C1" w:rsidTr="00674083">
        <w:trPr>
          <w:trHeight w:val="230"/>
        </w:trPr>
        <w:tc>
          <w:tcPr>
            <w:tcW w:w="4225" w:type="dxa"/>
            <w:tcBorders>
              <w:top w:val="single" w:sz="4" w:space="0" w:color="auto"/>
              <w:left w:val="single" w:sz="4" w:space="0" w:color="auto"/>
              <w:bottom w:val="single" w:sz="4" w:space="0" w:color="auto"/>
              <w:right w:val="single" w:sz="4" w:space="0" w:color="auto"/>
            </w:tcBorders>
          </w:tcPr>
          <w:p w:rsidR="00E00EB8" w:rsidRPr="00F45923" w:rsidRDefault="00E00EB8" w:rsidP="00F025E9">
            <w:pPr>
              <w:pStyle w:val="StatementLevel1"/>
              <w:spacing w:line="220" w:lineRule="exact"/>
              <w:rPr>
                <w:szCs w:val="20"/>
              </w:rPr>
            </w:pPr>
            <w:r w:rsidRPr="00F45923">
              <w:rPr>
                <w:szCs w:val="20"/>
              </w:rPr>
              <w:lastRenderedPageBreak/>
              <w:t>Identifies the most important</w:t>
            </w:r>
            <w:r>
              <w:rPr>
                <w:szCs w:val="20"/>
              </w:rPr>
              <w:t xml:space="preserve"> study activities or procedures.</w:t>
            </w:r>
          </w:p>
          <w:p w:rsidR="00E00EB8" w:rsidRPr="00F45923" w:rsidRDefault="00E00EB8" w:rsidP="00F025E9">
            <w:pPr>
              <w:pStyle w:val="StatementLevel1"/>
              <w:spacing w:line="220" w:lineRule="exact"/>
              <w:rPr>
                <w:szCs w:val="20"/>
              </w:rPr>
            </w:pPr>
            <w:r w:rsidRPr="00F45923">
              <w:rPr>
                <w:szCs w:val="20"/>
              </w:rPr>
              <w:t xml:space="preserve">1. </w:t>
            </w:r>
            <w:sdt>
              <w:sdtPr>
                <w:rPr>
                  <w:szCs w:val="20"/>
                </w:rPr>
                <w:id w:val="1201128269"/>
                <w:placeholder>
                  <w:docPart w:val="07D4C930CB8D4E0FBE73526C60DE5C06"/>
                </w:placeholder>
                <w:showingPlcHdr/>
              </w:sdtPr>
              <w:sdtEndPr/>
              <w:sdtContent>
                <w:r w:rsidRPr="00F45923">
                  <w:rPr>
                    <w:szCs w:val="20"/>
                  </w:rPr>
                  <w:t>Activity / Procedure</w:t>
                </w:r>
                <w:r>
                  <w:rPr>
                    <w:szCs w:val="20"/>
                  </w:rPr>
                  <w:t xml:space="preserve"> </w:t>
                </w:r>
                <w:r w:rsidRPr="00F45923">
                  <w:rPr>
                    <w:rStyle w:val="PlaceholderText"/>
                    <w:szCs w:val="20"/>
                  </w:rPr>
                  <w:t>Click or tap here to enter text.</w:t>
                </w:r>
              </w:sdtContent>
            </w:sdt>
          </w:p>
          <w:p w:rsidR="00E00EB8" w:rsidRPr="00F45923" w:rsidRDefault="00E00EB8" w:rsidP="00F025E9">
            <w:pPr>
              <w:pStyle w:val="StatementLevel1"/>
              <w:spacing w:line="220" w:lineRule="exact"/>
              <w:rPr>
                <w:szCs w:val="20"/>
              </w:rPr>
            </w:pPr>
            <w:r w:rsidRPr="00F45923">
              <w:rPr>
                <w:szCs w:val="20"/>
              </w:rPr>
              <w:t>2. Activity / Procedure</w:t>
            </w:r>
            <w:r>
              <w:rPr>
                <w:szCs w:val="20"/>
              </w:rPr>
              <w:t xml:space="preserve"> </w:t>
            </w:r>
            <w:r w:rsidRPr="00F45923">
              <w:rPr>
                <w:rStyle w:val="PlaceholderText"/>
                <w:szCs w:val="20"/>
              </w:rPr>
              <w:t>Click or tap here to enter text.</w:t>
            </w:r>
          </w:p>
          <w:p w:rsidR="00E00EB8" w:rsidRDefault="00E00EB8" w:rsidP="00F025E9">
            <w:pPr>
              <w:pStyle w:val="StatementLevel1"/>
              <w:spacing w:line="220" w:lineRule="exact"/>
              <w:rPr>
                <w:rStyle w:val="PlaceholderText"/>
                <w:szCs w:val="20"/>
              </w:rPr>
            </w:pPr>
            <w:r w:rsidRPr="00F45923">
              <w:rPr>
                <w:szCs w:val="20"/>
              </w:rPr>
              <w:t>3. Activity / Procedure</w:t>
            </w:r>
            <w:r>
              <w:rPr>
                <w:szCs w:val="20"/>
              </w:rPr>
              <w:t xml:space="preserve"> </w:t>
            </w:r>
            <w:r w:rsidRPr="00F45923">
              <w:rPr>
                <w:rStyle w:val="PlaceholderText"/>
                <w:szCs w:val="20"/>
              </w:rPr>
              <w:t>Click or tap here to enter text.</w:t>
            </w:r>
          </w:p>
          <w:p w:rsidR="00E00EB8" w:rsidRPr="00F45923" w:rsidRDefault="00E00EB8" w:rsidP="00F025E9">
            <w:pPr>
              <w:pStyle w:val="StatementLevel1"/>
              <w:spacing w:line="220" w:lineRule="exact"/>
              <w:rPr>
                <w:rStyle w:val="PlaceholderText"/>
                <w:szCs w:val="20"/>
              </w:rPr>
            </w:pPr>
          </w:p>
          <w:p w:rsidR="00E00EB8" w:rsidRDefault="00E00EB8" w:rsidP="00B06636">
            <w:pPr>
              <w:pStyle w:val="StatementLevel1"/>
              <w:spacing w:line="220" w:lineRule="exact"/>
              <w:ind w:left="720"/>
              <w:rPr>
                <w:szCs w:val="20"/>
              </w:rPr>
            </w:pPr>
            <w:r>
              <w:rPr>
                <w:szCs w:val="20"/>
              </w:rPr>
              <w:t>If the participant has not mentioned already, ask “What sorts of things will be done with people who agree to be in the study?”</w:t>
            </w:r>
          </w:p>
          <w:p w:rsidR="00E00EB8" w:rsidRDefault="00E00EB8" w:rsidP="00B06636">
            <w:pPr>
              <w:pStyle w:val="StatementLevel1"/>
              <w:spacing w:line="220" w:lineRule="exact"/>
              <w:ind w:left="720"/>
              <w:rPr>
                <w:szCs w:val="20"/>
              </w:rPr>
            </w:pPr>
          </w:p>
          <w:p w:rsidR="00E00EB8" w:rsidRPr="00F45923" w:rsidRDefault="00E00EB8" w:rsidP="00B06636">
            <w:pPr>
              <w:pStyle w:val="StatementLevel1"/>
              <w:spacing w:line="220" w:lineRule="exact"/>
              <w:ind w:left="720"/>
              <w:rPr>
                <w:szCs w:val="20"/>
              </w:rPr>
            </w:pPr>
            <w:r>
              <w:rPr>
                <w:szCs w:val="20"/>
              </w:rPr>
              <w:t>If some key activities or procedures are not mentioned, ask “What else might be done with people who agree to be in the study?”</w:t>
            </w:r>
          </w:p>
        </w:tc>
        <w:tc>
          <w:tcPr>
            <w:tcW w:w="3284" w:type="dxa"/>
            <w:tcBorders>
              <w:top w:val="single" w:sz="4" w:space="0" w:color="auto"/>
              <w:left w:val="single" w:sz="4" w:space="0" w:color="auto"/>
              <w:bottom w:val="single" w:sz="4" w:space="0" w:color="auto"/>
              <w:right w:val="single" w:sz="4" w:space="0" w:color="auto"/>
            </w:tcBorders>
          </w:tcPr>
          <w:p w:rsidR="00E00EB8" w:rsidRPr="00E00EB8" w:rsidRDefault="00E00EB8" w:rsidP="00F132B5">
            <w:pPr>
              <w:rPr>
                <w:rFonts w:ascii="Arial Narrow" w:hAnsi="Arial Narrow"/>
                <w:sz w:val="20"/>
                <w:szCs w:val="20"/>
              </w:rPr>
            </w:pPr>
          </w:p>
          <w:p w:rsidR="00E00EB8" w:rsidRDefault="00E00EB8" w:rsidP="00E00EB8">
            <w:pPr>
              <w:ind w:left="249" w:hanging="249"/>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Recalls the content, fairly clear version of what was shared.</w:t>
            </w:r>
          </w:p>
          <w:p w:rsidR="00BA0F53" w:rsidRPr="00B06636" w:rsidRDefault="00BA0F53" w:rsidP="00BA0F53">
            <w:pPr>
              <w:ind w:left="336"/>
              <w:rPr>
                <w:rFonts w:ascii="Arial Narrow" w:hAnsi="Arial Narrow"/>
                <w:sz w:val="20"/>
                <w:szCs w:val="20"/>
              </w:rPr>
            </w:pPr>
            <w:r>
              <w:rPr>
                <w:rFonts w:ascii="Arial Narrow" w:hAnsi="Arial Narrow"/>
                <w:sz w:val="20"/>
                <w:szCs w:val="20"/>
              </w:rPr>
              <w:t>MacCAT-CR Score: 2</w:t>
            </w:r>
          </w:p>
          <w:p w:rsidR="00E00EB8" w:rsidRPr="00E00EB8" w:rsidRDefault="00E00EB8" w:rsidP="00E00EB8">
            <w:pPr>
              <w:ind w:left="297" w:hanging="297"/>
              <w:rPr>
                <w:rFonts w:ascii="Arial Narrow" w:hAnsi="Arial Narrow"/>
                <w:sz w:val="20"/>
                <w:szCs w:val="20"/>
              </w:rPr>
            </w:pPr>
          </w:p>
          <w:p w:rsidR="00E00EB8" w:rsidRPr="00E00EB8" w:rsidRDefault="00E00EB8" w:rsidP="00E00EB8">
            <w:pPr>
              <w:ind w:left="297" w:hanging="297"/>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Recalls some content, but suggests that understanding is uncertain, even after assessor makes efforts to share information in other ways.</w:t>
            </w:r>
          </w:p>
          <w:p w:rsidR="00BA0F53" w:rsidRDefault="00BA0F53" w:rsidP="00BA0F53">
            <w:pPr>
              <w:ind w:left="606" w:hanging="297"/>
              <w:rPr>
                <w:rFonts w:ascii="Arial Narrow" w:hAnsi="Arial Narrow"/>
                <w:sz w:val="20"/>
                <w:szCs w:val="20"/>
              </w:rPr>
            </w:pPr>
            <w:r>
              <w:rPr>
                <w:rFonts w:ascii="Arial Narrow" w:hAnsi="Arial Narrow"/>
                <w:sz w:val="20"/>
                <w:szCs w:val="20"/>
              </w:rPr>
              <w:t>MacCAT-CR Score:1</w:t>
            </w:r>
          </w:p>
          <w:p w:rsidR="00E00EB8" w:rsidRPr="00E00EB8" w:rsidRDefault="00E00EB8" w:rsidP="00E00EB8">
            <w:pPr>
              <w:rPr>
                <w:rFonts w:ascii="Arial Narrow" w:hAnsi="Arial Narrow"/>
                <w:sz w:val="20"/>
                <w:szCs w:val="20"/>
              </w:rPr>
            </w:pPr>
          </w:p>
          <w:p w:rsidR="00674083" w:rsidRDefault="00E00EB8" w:rsidP="00674083">
            <w:pPr>
              <w:ind w:left="249" w:hanging="270"/>
              <w:rPr>
                <w:rFonts w:ascii="Arial Narrow" w:hAnsi="Arial Narrow"/>
                <w:color w:val="FF0000"/>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w:t>
            </w:r>
            <w:r w:rsidRPr="00E00EB8">
              <w:rPr>
                <w:rFonts w:ascii="Arial Narrow" w:hAnsi="Arial Narrow"/>
                <w:color w:val="FF0000"/>
                <w:sz w:val="20"/>
                <w:szCs w:val="20"/>
              </w:rPr>
              <w:t>Does not recall the content or clearly inaccurate, or distorts its meaning, unrelated response even after assessor makes efforts to share information in other ways.</w:t>
            </w:r>
          </w:p>
          <w:p w:rsidR="00BA0F53" w:rsidRPr="004F6BA1" w:rsidRDefault="00BA0F53" w:rsidP="00BA0F53">
            <w:pPr>
              <w:ind w:left="606" w:hanging="297"/>
              <w:rPr>
                <w:rFonts w:ascii="Arial Narrow" w:hAnsi="Arial Narrow"/>
                <w:color w:val="FF0000"/>
                <w:sz w:val="20"/>
                <w:szCs w:val="20"/>
              </w:rPr>
            </w:pPr>
            <w:r>
              <w:rPr>
                <w:rFonts w:ascii="Arial Narrow" w:hAnsi="Arial Narrow"/>
                <w:color w:val="FF0000"/>
                <w:sz w:val="20"/>
                <w:szCs w:val="20"/>
              </w:rPr>
              <w:t>Score: 0</w:t>
            </w:r>
          </w:p>
          <w:p w:rsidR="00BA0F53" w:rsidRPr="00674083" w:rsidRDefault="00BA0F53" w:rsidP="00674083">
            <w:pPr>
              <w:ind w:left="249" w:hanging="270"/>
              <w:rPr>
                <w:rFonts w:ascii="Arial Narrow" w:hAnsi="Arial Narrow"/>
                <w:color w:val="FF0000"/>
                <w:sz w:val="20"/>
                <w:szCs w:val="20"/>
              </w:rPr>
            </w:pPr>
          </w:p>
        </w:tc>
        <w:tc>
          <w:tcPr>
            <w:tcW w:w="3285" w:type="dxa"/>
            <w:tcBorders>
              <w:top w:val="single" w:sz="4" w:space="0" w:color="auto"/>
              <w:left w:val="single" w:sz="4" w:space="0" w:color="auto"/>
              <w:bottom w:val="single" w:sz="4" w:space="0" w:color="auto"/>
              <w:right w:val="single" w:sz="4" w:space="0" w:color="auto"/>
            </w:tcBorders>
          </w:tcPr>
          <w:p w:rsidR="00E00EB8" w:rsidRDefault="00E00EB8" w:rsidP="00E00EB8">
            <w:pPr>
              <w:pStyle w:val="StatementLevel1"/>
              <w:spacing w:line="220" w:lineRule="exact"/>
              <w:rPr>
                <w:szCs w:val="20"/>
              </w:rPr>
            </w:pPr>
            <w:r>
              <w:rPr>
                <w:b/>
                <w:szCs w:val="20"/>
              </w:rPr>
              <w:t>Notes:</w:t>
            </w:r>
          </w:p>
          <w:p w:rsidR="00E00EB8" w:rsidRPr="00C3518F" w:rsidRDefault="00AB6BEA" w:rsidP="004F6BA1">
            <w:pPr>
              <w:pStyle w:val="StatementLevel1"/>
              <w:spacing w:line="220" w:lineRule="exact"/>
              <w:ind w:left="292" w:hanging="292"/>
              <w:rPr>
                <w:szCs w:val="20"/>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r w:rsidR="00E00EB8" w:rsidRPr="00BB32C1" w:rsidTr="00A91CB1">
        <w:trPr>
          <w:trHeight w:val="230"/>
        </w:trPr>
        <w:tc>
          <w:tcPr>
            <w:tcW w:w="4225" w:type="dxa"/>
            <w:tcBorders>
              <w:top w:val="single" w:sz="4" w:space="0" w:color="auto"/>
              <w:left w:val="single" w:sz="4" w:space="0" w:color="auto"/>
              <w:bottom w:val="single" w:sz="4" w:space="0" w:color="auto"/>
              <w:right w:val="single" w:sz="4" w:space="0" w:color="auto"/>
            </w:tcBorders>
          </w:tcPr>
          <w:p w:rsidR="00E00EB8" w:rsidRPr="004F6BA1" w:rsidRDefault="006A4894" w:rsidP="00F45923">
            <w:pPr>
              <w:pStyle w:val="StatementLevel1"/>
              <w:spacing w:line="220" w:lineRule="exact"/>
              <w:rPr>
                <w:szCs w:val="20"/>
              </w:rPr>
            </w:pPr>
            <w:r>
              <w:br w:type="page"/>
            </w:r>
            <w:r w:rsidR="00E00EB8" w:rsidRPr="00F45923">
              <w:rPr>
                <w:szCs w:val="20"/>
              </w:rPr>
              <w:t xml:space="preserve">Explains </w:t>
            </w:r>
            <w:r w:rsidR="00E00EB8" w:rsidRPr="004F6BA1">
              <w:rPr>
                <w:szCs w:val="20"/>
              </w:rPr>
              <w:t>how the research study differs from ordinary treatment</w:t>
            </w:r>
            <w:r w:rsidR="00E00EB8">
              <w:rPr>
                <w:szCs w:val="20"/>
              </w:rPr>
              <w:t>.</w:t>
            </w:r>
          </w:p>
          <w:p w:rsidR="00E00EB8" w:rsidRDefault="00E00EB8" w:rsidP="00F45923">
            <w:pPr>
              <w:pStyle w:val="StatementLevel1"/>
              <w:spacing w:line="220" w:lineRule="exact"/>
              <w:rPr>
                <w:b/>
                <w:szCs w:val="20"/>
              </w:rPr>
            </w:pPr>
          </w:p>
          <w:p w:rsidR="00E00EB8" w:rsidRDefault="00E00EB8" w:rsidP="00B06636">
            <w:pPr>
              <w:pStyle w:val="StatementLevel1"/>
              <w:spacing w:line="220" w:lineRule="exact"/>
              <w:ind w:left="720"/>
              <w:rPr>
                <w:szCs w:val="20"/>
              </w:rPr>
            </w:pPr>
            <w:r>
              <w:rPr>
                <w:szCs w:val="20"/>
              </w:rPr>
              <w:t xml:space="preserve">“Can you tell me your understanding of what I just said?” </w:t>
            </w:r>
          </w:p>
          <w:p w:rsidR="00E00EB8" w:rsidRDefault="00E00EB8" w:rsidP="00B06636">
            <w:pPr>
              <w:pStyle w:val="StatementLevel1"/>
              <w:spacing w:line="220" w:lineRule="exact"/>
              <w:ind w:left="720"/>
              <w:rPr>
                <w:szCs w:val="20"/>
              </w:rPr>
            </w:pPr>
          </w:p>
          <w:p w:rsidR="00E00EB8" w:rsidRDefault="00E00EB8" w:rsidP="00B06636">
            <w:pPr>
              <w:pStyle w:val="StatementLevel1"/>
              <w:spacing w:line="220" w:lineRule="exact"/>
              <w:ind w:left="720"/>
              <w:rPr>
                <w:szCs w:val="20"/>
              </w:rPr>
            </w:pPr>
            <w:r>
              <w:rPr>
                <w:szCs w:val="20"/>
              </w:rPr>
              <w:t xml:space="preserve">“There are important differences between research and treatment that you should understand. The goal of research is to learn new things in order to help groups of people in the future. The goal of treatment is to help you get better or to improve your quality of life. Doctors can make changes to your treatment plan as needed. </w:t>
            </w:r>
          </w:p>
          <w:p w:rsidR="00E00EB8" w:rsidRDefault="00E00EB8" w:rsidP="00B06636">
            <w:pPr>
              <w:pStyle w:val="StatementLevel1"/>
              <w:spacing w:line="220" w:lineRule="exact"/>
              <w:ind w:left="720"/>
              <w:rPr>
                <w:szCs w:val="20"/>
              </w:rPr>
            </w:pPr>
          </w:p>
          <w:p w:rsidR="00E00EB8" w:rsidRPr="00F45923" w:rsidRDefault="00E00EB8" w:rsidP="00B06636">
            <w:pPr>
              <w:pStyle w:val="StatementLevel1"/>
              <w:spacing w:line="220" w:lineRule="exact"/>
              <w:ind w:left="720"/>
              <w:rPr>
                <w:szCs w:val="20"/>
              </w:rPr>
            </w:pPr>
            <w:r>
              <w:rPr>
                <w:szCs w:val="20"/>
              </w:rPr>
              <w:t>If applicable, clarify whether there are research parts and treatment parts of the study.</w:t>
            </w:r>
          </w:p>
        </w:tc>
        <w:tc>
          <w:tcPr>
            <w:tcW w:w="3284" w:type="dxa"/>
            <w:tcBorders>
              <w:top w:val="single" w:sz="4" w:space="0" w:color="auto"/>
              <w:left w:val="single" w:sz="4" w:space="0" w:color="auto"/>
              <w:bottom w:val="single" w:sz="4" w:space="0" w:color="auto"/>
              <w:right w:val="single" w:sz="4" w:space="0" w:color="auto"/>
            </w:tcBorders>
          </w:tcPr>
          <w:p w:rsidR="00E00EB8" w:rsidRDefault="00E00EB8" w:rsidP="00F132B5">
            <w:pPr>
              <w:rPr>
                <w:rFonts w:ascii="Arial Narrow" w:hAnsi="Arial Narrow"/>
                <w:sz w:val="20"/>
                <w:szCs w:val="20"/>
              </w:rPr>
            </w:pPr>
          </w:p>
          <w:p w:rsidR="00E00EB8" w:rsidRPr="00E00EB8" w:rsidRDefault="00E00EB8" w:rsidP="00E00EB8">
            <w:pPr>
              <w:ind w:left="297" w:hanging="297"/>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Recalls the content, fairly clear version of what was shared. </w:t>
            </w:r>
          </w:p>
          <w:p w:rsidR="00BA0F53" w:rsidRPr="00B06636" w:rsidRDefault="00BA0F53" w:rsidP="00BA0F53">
            <w:pPr>
              <w:ind w:left="336"/>
              <w:rPr>
                <w:rFonts w:ascii="Arial Narrow" w:hAnsi="Arial Narrow"/>
                <w:sz w:val="20"/>
                <w:szCs w:val="20"/>
              </w:rPr>
            </w:pPr>
            <w:r>
              <w:rPr>
                <w:rFonts w:ascii="Arial Narrow" w:hAnsi="Arial Narrow"/>
                <w:sz w:val="20"/>
                <w:szCs w:val="20"/>
              </w:rPr>
              <w:t>MacCAT-CR Score: 2</w:t>
            </w:r>
          </w:p>
          <w:p w:rsidR="00E00EB8" w:rsidRPr="00E00EB8" w:rsidRDefault="00E00EB8" w:rsidP="00E00EB8">
            <w:pPr>
              <w:ind w:left="297" w:hanging="297"/>
              <w:rPr>
                <w:rFonts w:ascii="Arial Narrow" w:hAnsi="Arial Narrow"/>
                <w:sz w:val="20"/>
                <w:szCs w:val="20"/>
              </w:rPr>
            </w:pPr>
          </w:p>
          <w:p w:rsidR="00E00EB8" w:rsidRPr="00E00EB8" w:rsidRDefault="00E00EB8" w:rsidP="00E00EB8">
            <w:pPr>
              <w:ind w:left="297" w:hanging="297"/>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w:t>
            </w:r>
            <w:r w:rsidRPr="00E00EB8">
              <w:rPr>
                <w:rFonts w:ascii="Arial Narrow" w:hAnsi="Arial Narrow"/>
                <w:color w:val="FF0000"/>
                <w:sz w:val="20"/>
                <w:szCs w:val="20"/>
              </w:rPr>
              <w:t>Recalls some content, but suggests that understanding is uncertain, even after assessor makes efforts to share information in other ways.</w:t>
            </w:r>
          </w:p>
          <w:p w:rsidR="00BA0F53" w:rsidRPr="00BA0F53" w:rsidRDefault="00BA0F53" w:rsidP="00BA0F53">
            <w:pPr>
              <w:ind w:left="606" w:hanging="297"/>
              <w:rPr>
                <w:rFonts w:ascii="Arial Narrow" w:hAnsi="Arial Narrow"/>
                <w:color w:val="FF0000"/>
                <w:sz w:val="20"/>
                <w:szCs w:val="20"/>
              </w:rPr>
            </w:pPr>
            <w:r>
              <w:rPr>
                <w:rFonts w:ascii="Arial Narrow" w:hAnsi="Arial Narrow"/>
                <w:color w:val="FF0000"/>
                <w:sz w:val="20"/>
                <w:szCs w:val="20"/>
              </w:rPr>
              <w:t xml:space="preserve">MacCAT-CR </w:t>
            </w:r>
            <w:r w:rsidRPr="00BA0F53">
              <w:rPr>
                <w:rFonts w:ascii="Arial Narrow" w:hAnsi="Arial Narrow"/>
                <w:color w:val="FF0000"/>
                <w:sz w:val="20"/>
                <w:szCs w:val="20"/>
              </w:rPr>
              <w:t>Score:1</w:t>
            </w:r>
          </w:p>
          <w:p w:rsidR="00E00EB8" w:rsidRPr="00E00EB8" w:rsidRDefault="00E00EB8" w:rsidP="00E00EB8">
            <w:pPr>
              <w:rPr>
                <w:rFonts w:ascii="Arial Narrow" w:hAnsi="Arial Narrow"/>
                <w:sz w:val="20"/>
                <w:szCs w:val="20"/>
              </w:rPr>
            </w:pPr>
          </w:p>
          <w:p w:rsidR="00E00EB8" w:rsidRPr="00E00EB8" w:rsidRDefault="00E00EB8" w:rsidP="00E00EB8">
            <w:pPr>
              <w:ind w:left="249" w:hanging="249"/>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w:t>
            </w:r>
            <w:r w:rsidRPr="00E00EB8">
              <w:rPr>
                <w:rFonts w:ascii="Arial Narrow" w:hAnsi="Arial Narrow"/>
                <w:color w:val="FF0000"/>
                <w:sz w:val="20"/>
                <w:szCs w:val="20"/>
              </w:rPr>
              <w:t>Does not recall the content or clearly inaccurate, or distorts its meaning, unrelated response even after assessor makes efforts to share information in other ways.</w:t>
            </w:r>
          </w:p>
          <w:p w:rsidR="00BA0F53" w:rsidRPr="004F6BA1" w:rsidRDefault="00BA0F53" w:rsidP="00BA0F53">
            <w:pPr>
              <w:ind w:left="606" w:hanging="297"/>
              <w:rPr>
                <w:rFonts w:ascii="Arial Narrow" w:hAnsi="Arial Narrow"/>
                <w:color w:val="FF0000"/>
                <w:sz w:val="20"/>
                <w:szCs w:val="20"/>
              </w:rPr>
            </w:pPr>
            <w:r>
              <w:rPr>
                <w:rFonts w:ascii="Arial Narrow" w:hAnsi="Arial Narrow"/>
                <w:color w:val="FF0000"/>
                <w:sz w:val="20"/>
                <w:szCs w:val="20"/>
              </w:rPr>
              <w:t>MacCAT-CR Score: 0</w:t>
            </w:r>
          </w:p>
          <w:p w:rsidR="00E00EB8" w:rsidRPr="00B06636" w:rsidRDefault="00E00EB8" w:rsidP="00F132B5">
            <w:pPr>
              <w:rPr>
                <w:rFonts w:ascii="Arial Narrow" w:hAnsi="Arial Narrow"/>
                <w:sz w:val="20"/>
                <w:szCs w:val="20"/>
              </w:rPr>
            </w:pPr>
          </w:p>
        </w:tc>
        <w:tc>
          <w:tcPr>
            <w:tcW w:w="3285" w:type="dxa"/>
            <w:tcBorders>
              <w:top w:val="single" w:sz="4" w:space="0" w:color="auto"/>
              <w:left w:val="single" w:sz="4" w:space="0" w:color="auto"/>
              <w:bottom w:val="single" w:sz="4" w:space="0" w:color="auto"/>
              <w:right w:val="single" w:sz="4" w:space="0" w:color="auto"/>
            </w:tcBorders>
          </w:tcPr>
          <w:p w:rsidR="00E00EB8" w:rsidRDefault="00E00EB8" w:rsidP="00E00EB8">
            <w:pPr>
              <w:pStyle w:val="StatementLevel1"/>
              <w:spacing w:line="220" w:lineRule="exact"/>
              <w:rPr>
                <w:szCs w:val="20"/>
              </w:rPr>
            </w:pPr>
            <w:r>
              <w:rPr>
                <w:b/>
                <w:szCs w:val="20"/>
              </w:rPr>
              <w:t>Notes:</w:t>
            </w:r>
          </w:p>
          <w:p w:rsidR="00E00EB8" w:rsidRPr="00C3518F" w:rsidRDefault="00AB6BEA" w:rsidP="004F6BA1">
            <w:pPr>
              <w:pStyle w:val="StatementLevel1"/>
              <w:spacing w:line="220" w:lineRule="exact"/>
              <w:ind w:left="292" w:hanging="270"/>
              <w:rPr>
                <w:szCs w:val="20"/>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r w:rsidR="00E00EB8" w:rsidRPr="00BB32C1" w:rsidTr="00A91CB1">
        <w:trPr>
          <w:trHeight w:val="230"/>
        </w:trPr>
        <w:tc>
          <w:tcPr>
            <w:tcW w:w="4225" w:type="dxa"/>
            <w:tcBorders>
              <w:top w:val="single" w:sz="4" w:space="0" w:color="auto"/>
              <w:left w:val="single" w:sz="4" w:space="0" w:color="auto"/>
              <w:bottom w:val="single" w:sz="4" w:space="0" w:color="auto"/>
              <w:right w:val="single" w:sz="4" w:space="0" w:color="auto"/>
            </w:tcBorders>
          </w:tcPr>
          <w:p w:rsidR="00E00EB8" w:rsidRDefault="00E00EB8" w:rsidP="00F45923">
            <w:pPr>
              <w:pStyle w:val="StatementLevel1"/>
              <w:spacing w:line="220" w:lineRule="exact"/>
              <w:rPr>
                <w:szCs w:val="20"/>
              </w:rPr>
            </w:pPr>
            <w:r w:rsidRPr="00F45923">
              <w:rPr>
                <w:szCs w:val="20"/>
              </w:rPr>
              <w:t>Explains how research methods, such as randomization, blinding, and placebo affect individualized care of a participant</w:t>
            </w:r>
            <w:r>
              <w:rPr>
                <w:szCs w:val="20"/>
              </w:rPr>
              <w:t>.</w:t>
            </w:r>
          </w:p>
          <w:p w:rsidR="00E00EB8" w:rsidRPr="00F45923" w:rsidRDefault="00E00EB8" w:rsidP="00F45923">
            <w:pPr>
              <w:pStyle w:val="StatementLevel1"/>
              <w:spacing w:line="220" w:lineRule="exact"/>
              <w:rPr>
                <w:szCs w:val="20"/>
              </w:rPr>
            </w:pPr>
          </w:p>
          <w:p w:rsidR="00E00EB8" w:rsidRDefault="00E00EB8" w:rsidP="00B06636">
            <w:pPr>
              <w:pStyle w:val="StatementLevel1"/>
              <w:spacing w:line="220" w:lineRule="exact"/>
              <w:ind w:left="720"/>
              <w:rPr>
                <w:szCs w:val="20"/>
              </w:rPr>
            </w:pPr>
            <w:r>
              <w:rPr>
                <w:szCs w:val="20"/>
              </w:rPr>
              <w:t>“Can you tell me your understanding of what I just told you?”</w:t>
            </w:r>
          </w:p>
          <w:p w:rsidR="00E00EB8" w:rsidRDefault="00E00EB8" w:rsidP="00B06636">
            <w:pPr>
              <w:pStyle w:val="StatementLevel1"/>
              <w:spacing w:line="220" w:lineRule="exact"/>
              <w:ind w:left="720"/>
              <w:rPr>
                <w:szCs w:val="20"/>
              </w:rPr>
            </w:pPr>
          </w:p>
          <w:p w:rsidR="00E00EB8" w:rsidRDefault="00E00EB8" w:rsidP="00B06636">
            <w:pPr>
              <w:pStyle w:val="StatementLevel1"/>
              <w:spacing w:line="220" w:lineRule="exact"/>
              <w:ind w:left="720"/>
              <w:rPr>
                <w:szCs w:val="20"/>
              </w:rPr>
            </w:pPr>
            <w:r>
              <w:rPr>
                <w:szCs w:val="20"/>
              </w:rPr>
              <w:t>“Will all the people in the study get the experimental treatment?”</w:t>
            </w:r>
          </w:p>
          <w:p w:rsidR="00E00EB8" w:rsidRDefault="00E00EB8" w:rsidP="00B06636">
            <w:pPr>
              <w:pStyle w:val="StatementLevel1"/>
              <w:spacing w:line="220" w:lineRule="exact"/>
              <w:ind w:left="720"/>
              <w:rPr>
                <w:szCs w:val="20"/>
              </w:rPr>
            </w:pPr>
          </w:p>
          <w:p w:rsidR="00E00EB8" w:rsidRDefault="00E00EB8" w:rsidP="00B06636">
            <w:pPr>
              <w:pStyle w:val="StatementLevel1"/>
              <w:spacing w:line="220" w:lineRule="exact"/>
              <w:ind w:left="720"/>
              <w:rPr>
                <w:szCs w:val="20"/>
              </w:rPr>
            </w:pPr>
            <w:r>
              <w:rPr>
                <w:szCs w:val="20"/>
              </w:rPr>
              <w:t>“How will it be decided what each of the people in the study will receive?”</w:t>
            </w:r>
          </w:p>
          <w:p w:rsidR="00E00EB8" w:rsidRDefault="00E00EB8" w:rsidP="00B06636">
            <w:pPr>
              <w:pStyle w:val="StatementLevel1"/>
              <w:spacing w:line="220" w:lineRule="exact"/>
              <w:ind w:left="720"/>
              <w:rPr>
                <w:szCs w:val="20"/>
              </w:rPr>
            </w:pPr>
          </w:p>
          <w:p w:rsidR="00E00EB8" w:rsidRPr="00F45923" w:rsidRDefault="00E00EB8" w:rsidP="00B06636">
            <w:pPr>
              <w:pStyle w:val="StatementLevel1"/>
              <w:spacing w:line="220" w:lineRule="exact"/>
              <w:ind w:left="720"/>
              <w:rPr>
                <w:szCs w:val="20"/>
              </w:rPr>
            </w:pPr>
            <w:r>
              <w:rPr>
                <w:szCs w:val="20"/>
              </w:rPr>
              <w:t>“Who will know what each of the people in the study is receiving?”</w:t>
            </w:r>
          </w:p>
        </w:tc>
        <w:tc>
          <w:tcPr>
            <w:tcW w:w="3284" w:type="dxa"/>
            <w:tcBorders>
              <w:top w:val="single" w:sz="4" w:space="0" w:color="auto"/>
              <w:left w:val="single" w:sz="4" w:space="0" w:color="auto"/>
              <w:bottom w:val="single" w:sz="4" w:space="0" w:color="auto"/>
              <w:right w:val="single" w:sz="4" w:space="0" w:color="auto"/>
            </w:tcBorders>
          </w:tcPr>
          <w:p w:rsidR="00E00EB8" w:rsidRDefault="00E00EB8" w:rsidP="00F132B5">
            <w:pPr>
              <w:rPr>
                <w:rFonts w:ascii="Arial Narrow" w:hAnsi="Arial Narrow"/>
                <w:sz w:val="20"/>
                <w:szCs w:val="20"/>
              </w:rPr>
            </w:pPr>
          </w:p>
          <w:p w:rsidR="00E00EB8" w:rsidRPr="00E00EB8" w:rsidRDefault="00E00EB8" w:rsidP="00BA0F53">
            <w:pPr>
              <w:ind w:left="246" w:hanging="246"/>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Recalls the content, fairly clear version of what was shared.</w:t>
            </w:r>
          </w:p>
          <w:p w:rsidR="00BA0F53" w:rsidRPr="00B06636" w:rsidRDefault="00BA0F53" w:rsidP="00BA0F53">
            <w:pPr>
              <w:ind w:left="336"/>
              <w:rPr>
                <w:rFonts w:ascii="Arial Narrow" w:hAnsi="Arial Narrow"/>
                <w:sz w:val="20"/>
                <w:szCs w:val="20"/>
              </w:rPr>
            </w:pPr>
            <w:r>
              <w:rPr>
                <w:rFonts w:ascii="Arial Narrow" w:hAnsi="Arial Narrow"/>
                <w:sz w:val="20"/>
                <w:szCs w:val="20"/>
              </w:rPr>
              <w:t>MacCAT-CR Score: 2</w:t>
            </w:r>
          </w:p>
          <w:p w:rsidR="00E00EB8" w:rsidRPr="00E00EB8" w:rsidRDefault="00E00EB8" w:rsidP="00F132B5">
            <w:pPr>
              <w:rPr>
                <w:rFonts w:ascii="Arial Narrow" w:hAnsi="Arial Narrow"/>
                <w:sz w:val="20"/>
                <w:szCs w:val="20"/>
              </w:rPr>
            </w:pPr>
          </w:p>
          <w:p w:rsidR="00E00EB8" w:rsidRPr="00E00EB8" w:rsidRDefault="00E00EB8" w:rsidP="00E00EB8">
            <w:pPr>
              <w:ind w:left="297" w:hanging="297"/>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Recalls some content, but suggests that understanding is uncertain, even after assessor makes efforts to share information in other ways.</w:t>
            </w:r>
          </w:p>
          <w:p w:rsidR="00BA0F53" w:rsidRPr="00B06636" w:rsidRDefault="00BA0F53" w:rsidP="00BA0F53">
            <w:pPr>
              <w:ind w:left="336"/>
              <w:rPr>
                <w:rFonts w:ascii="Arial Narrow" w:hAnsi="Arial Narrow"/>
                <w:sz w:val="20"/>
                <w:szCs w:val="20"/>
              </w:rPr>
            </w:pPr>
            <w:r>
              <w:rPr>
                <w:rFonts w:ascii="Arial Narrow" w:hAnsi="Arial Narrow"/>
                <w:sz w:val="20"/>
                <w:szCs w:val="20"/>
              </w:rPr>
              <w:t>MacCAT-CR Score: 1</w:t>
            </w:r>
          </w:p>
          <w:p w:rsidR="00E00EB8" w:rsidRPr="00E00EB8" w:rsidRDefault="00E00EB8" w:rsidP="00E00EB8">
            <w:pPr>
              <w:rPr>
                <w:rFonts w:ascii="Arial Narrow" w:hAnsi="Arial Narrow"/>
                <w:sz w:val="20"/>
                <w:szCs w:val="20"/>
              </w:rPr>
            </w:pPr>
          </w:p>
          <w:p w:rsidR="00E00EB8" w:rsidRDefault="00E00EB8" w:rsidP="00E00EB8">
            <w:pPr>
              <w:ind w:left="249" w:hanging="249"/>
              <w:rPr>
                <w:rFonts w:ascii="Arial Narrow" w:hAnsi="Arial Narrow"/>
                <w:color w:val="FF0000"/>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w:t>
            </w:r>
            <w:r w:rsidRPr="00E00EB8">
              <w:rPr>
                <w:rFonts w:ascii="Arial Narrow" w:hAnsi="Arial Narrow"/>
                <w:color w:val="FF0000"/>
                <w:sz w:val="20"/>
                <w:szCs w:val="20"/>
              </w:rPr>
              <w:t>Does not recall the content or clearly inaccurate, or distorts its meaning, unrelated response even after assessor makes efforts to share information in other ways.</w:t>
            </w:r>
          </w:p>
          <w:p w:rsidR="00BA0F53" w:rsidRPr="004F6BA1" w:rsidRDefault="00BA0F53" w:rsidP="00BA0F53">
            <w:pPr>
              <w:ind w:left="606" w:hanging="297"/>
              <w:rPr>
                <w:rFonts w:ascii="Arial Narrow" w:hAnsi="Arial Narrow"/>
                <w:color w:val="FF0000"/>
                <w:sz w:val="20"/>
                <w:szCs w:val="20"/>
              </w:rPr>
            </w:pPr>
            <w:r>
              <w:rPr>
                <w:rFonts w:ascii="Arial Narrow" w:hAnsi="Arial Narrow"/>
                <w:color w:val="FF0000"/>
                <w:sz w:val="20"/>
                <w:szCs w:val="20"/>
              </w:rPr>
              <w:t>MacCAT-CR Score: 0</w:t>
            </w:r>
          </w:p>
          <w:p w:rsidR="00BA0F53" w:rsidRPr="00B06636" w:rsidRDefault="00BA0F53" w:rsidP="00E00EB8">
            <w:pPr>
              <w:ind w:left="249" w:hanging="249"/>
              <w:rPr>
                <w:rFonts w:ascii="Arial Narrow" w:hAnsi="Arial Narrow"/>
                <w:sz w:val="20"/>
                <w:szCs w:val="20"/>
              </w:rPr>
            </w:pPr>
          </w:p>
        </w:tc>
        <w:tc>
          <w:tcPr>
            <w:tcW w:w="3285" w:type="dxa"/>
            <w:tcBorders>
              <w:top w:val="single" w:sz="4" w:space="0" w:color="auto"/>
              <w:left w:val="single" w:sz="4" w:space="0" w:color="auto"/>
              <w:bottom w:val="single" w:sz="4" w:space="0" w:color="auto"/>
              <w:right w:val="single" w:sz="4" w:space="0" w:color="auto"/>
            </w:tcBorders>
          </w:tcPr>
          <w:p w:rsidR="00E00EB8" w:rsidRDefault="00E00EB8" w:rsidP="00E00EB8">
            <w:pPr>
              <w:pStyle w:val="StatementLevel1"/>
              <w:spacing w:line="220" w:lineRule="exact"/>
              <w:rPr>
                <w:szCs w:val="20"/>
              </w:rPr>
            </w:pPr>
            <w:r>
              <w:rPr>
                <w:b/>
                <w:szCs w:val="20"/>
              </w:rPr>
              <w:t>Notes:</w:t>
            </w:r>
          </w:p>
          <w:p w:rsidR="00E00EB8" w:rsidRPr="00C3518F" w:rsidRDefault="00AB6BEA" w:rsidP="008A1E90">
            <w:pPr>
              <w:pStyle w:val="StatementLevel1"/>
              <w:spacing w:line="220" w:lineRule="exact"/>
              <w:ind w:left="292" w:hanging="292"/>
              <w:rPr>
                <w:szCs w:val="20"/>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bl>
    <w:p w:rsidR="00F12296" w:rsidRDefault="00F12296">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25"/>
        <w:gridCol w:w="3284"/>
        <w:gridCol w:w="3285"/>
      </w:tblGrid>
      <w:tr w:rsidR="00E00EB8" w:rsidRPr="00BB32C1" w:rsidTr="00A91CB1">
        <w:trPr>
          <w:trHeight w:val="230"/>
        </w:trPr>
        <w:tc>
          <w:tcPr>
            <w:tcW w:w="4225" w:type="dxa"/>
            <w:tcBorders>
              <w:top w:val="single" w:sz="4" w:space="0" w:color="auto"/>
              <w:left w:val="single" w:sz="4" w:space="0" w:color="auto"/>
              <w:bottom w:val="single" w:sz="4" w:space="0" w:color="auto"/>
              <w:right w:val="single" w:sz="4" w:space="0" w:color="auto"/>
            </w:tcBorders>
          </w:tcPr>
          <w:p w:rsidR="00E00EB8" w:rsidRDefault="00E00EB8" w:rsidP="00F45923">
            <w:pPr>
              <w:pStyle w:val="StatementLevel1"/>
              <w:spacing w:line="220" w:lineRule="exact"/>
              <w:rPr>
                <w:szCs w:val="20"/>
              </w:rPr>
            </w:pPr>
            <w:r w:rsidRPr="00F45923">
              <w:rPr>
                <w:szCs w:val="20"/>
              </w:rPr>
              <w:lastRenderedPageBreak/>
              <w:t>Identifies potential benefits of participation, if any, to the participant or others</w:t>
            </w:r>
            <w:r>
              <w:rPr>
                <w:szCs w:val="20"/>
              </w:rPr>
              <w:t>.</w:t>
            </w:r>
          </w:p>
          <w:p w:rsidR="003F4670" w:rsidRDefault="003F4670" w:rsidP="00F45923">
            <w:pPr>
              <w:pStyle w:val="StatementLevel1"/>
              <w:spacing w:line="220" w:lineRule="exact"/>
              <w:rPr>
                <w:szCs w:val="20"/>
              </w:rPr>
            </w:pPr>
          </w:p>
          <w:p w:rsidR="003F4670" w:rsidRPr="003F4670" w:rsidRDefault="003F4670" w:rsidP="003F4670">
            <w:pPr>
              <w:pStyle w:val="StatementLevel1"/>
              <w:spacing w:line="220" w:lineRule="exact"/>
              <w:rPr>
                <w:b/>
                <w:szCs w:val="20"/>
              </w:rPr>
            </w:pPr>
            <w:r>
              <w:rPr>
                <w:b/>
                <w:szCs w:val="20"/>
              </w:rPr>
              <w:t>Study Specific Benefits (if any)</w:t>
            </w:r>
          </w:p>
          <w:p w:rsidR="003F4670" w:rsidRPr="00F45923" w:rsidRDefault="003F4670" w:rsidP="003F4670">
            <w:pPr>
              <w:pStyle w:val="StatementLevel1"/>
              <w:spacing w:line="220" w:lineRule="exact"/>
              <w:rPr>
                <w:szCs w:val="20"/>
              </w:rPr>
            </w:pPr>
            <w:r w:rsidRPr="00F45923">
              <w:rPr>
                <w:szCs w:val="20"/>
              </w:rPr>
              <w:t xml:space="preserve">1. </w:t>
            </w:r>
            <w:sdt>
              <w:sdtPr>
                <w:rPr>
                  <w:szCs w:val="20"/>
                </w:rPr>
                <w:id w:val="-2001878879"/>
                <w:placeholder>
                  <w:docPart w:val="10998B064A274B7285B09D5548E6E9F9"/>
                </w:placeholder>
                <w:showingPlcHdr/>
              </w:sdtPr>
              <w:sdtEndPr/>
              <w:sdtContent>
                <w:r>
                  <w:rPr>
                    <w:szCs w:val="20"/>
                  </w:rPr>
                  <w:t xml:space="preserve">Potential Benefit </w:t>
                </w:r>
                <w:r w:rsidRPr="00F45923">
                  <w:rPr>
                    <w:rStyle w:val="PlaceholderText"/>
                    <w:szCs w:val="20"/>
                  </w:rPr>
                  <w:t>Click or tap here to enter text.</w:t>
                </w:r>
              </w:sdtContent>
            </w:sdt>
          </w:p>
          <w:p w:rsidR="003F4670" w:rsidRDefault="003F4670" w:rsidP="003F4670">
            <w:pPr>
              <w:pStyle w:val="StatementLevel1"/>
              <w:spacing w:line="220" w:lineRule="exact"/>
              <w:rPr>
                <w:szCs w:val="20"/>
              </w:rPr>
            </w:pPr>
            <w:r>
              <w:rPr>
                <w:szCs w:val="20"/>
              </w:rPr>
              <w:t>2</w:t>
            </w:r>
            <w:r w:rsidRPr="00F45923">
              <w:rPr>
                <w:szCs w:val="20"/>
              </w:rPr>
              <w:t>.</w:t>
            </w:r>
            <w:r>
              <w:rPr>
                <w:szCs w:val="20"/>
              </w:rPr>
              <w:t xml:space="preserve"> </w:t>
            </w:r>
            <w:sdt>
              <w:sdtPr>
                <w:rPr>
                  <w:szCs w:val="20"/>
                </w:rPr>
                <w:id w:val="1523361002"/>
                <w:placeholder>
                  <w:docPart w:val="8666ECA99ACF42098044FA12FC5AFA3D"/>
                </w:placeholder>
                <w:showingPlcHdr/>
              </w:sdtPr>
              <w:sdtEndPr/>
              <w:sdtContent>
                <w:r>
                  <w:rPr>
                    <w:szCs w:val="20"/>
                  </w:rPr>
                  <w:t xml:space="preserve">Potential Benefit </w:t>
                </w:r>
                <w:r w:rsidRPr="00F45923">
                  <w:rPr>
                    <w:rStyle w:val="PlaceholderText"/>
                    <w:szCs w:val="20"/>
                  </w:rPr>
                  <w:t>Click or tap here to enter text.</w:t>
                </w:r>
              </w:sdtContent>
            </w:sdt>
            <w:r w:rsidRPr="00F45923">
              <w:rPr>
                <w:szCs w:val="20"/>
              </w:rPr>
              <w:t xml:space="preserve"> </w:t>
            </w:r>
          </w:p>
          <w:p w:rsidR="003F4670" w:rsidRDefault="003F4670" w:rsidP="003F4670">
            <w:pPr>
              <w:pStyle w:val="StatementLevel1"/>
              <w:spacing w:line="220" w:lineRule="exact"/>
              <w:rPr>
                <w:rStyle w:val="PlaceholderText"/>
                <w:szCs w:val="20"/>
              </w:rPr>
            </w:pPr>
            <w:r>
              <w:rPr>
                <w:szCs w:val="20"/>
              </w:rPr>
              <w:t xml:space="preserve">3. </w:t>
            </w:r>
            <w:sdt>
              <w:sdtPr>
                <w:rPr>
                  <w:szCs w:val="20"/>
                </w:rPr>
                <w:id w:val="-705869544"/>
                <w:placeholder>
                  <w:docPart w:val="DBE6AE2AAA7E43A5AB4FF4E24CAD3445"/>
                </w:placeholder>
                <w:showingPlcHdr/>
              </w:sdtPr>
              <w:sdtEndPr/>
              <w:sdtContent>
                <w:r>
                  <w:rPr>
                    <w:szCs w:val="20"/>
                  </w:rPr>
                  <w:t xml:space="preserve">Potential Benefit </w:t>
                </w:r>
                <w:r w:rsidRPr="00F45923">
                  <w:rPr>
                    <w:rStyle w:val="PlaceholderText"/>
                    <w:szCs w:val="20"/>
                  </w:rPr>
                  <w:t>Click or tap here to enter text.</w:t>
                </w:r>
              </w:sdtContent>
            </w:sdt>
            <w:r w:rsidRPr="00F45923">
              <w:rPr>
                <w:szCs w:val="20"/>
              </w:rPr>
              <w:t xml:space="preserve"> </w:t>
            </w:r>
          </w:p>
          <w:p w:rsidR="00E00EB8" w:rsidRPr="00F45923" w:rsidRDefault="00E00EB8" w:rsidP="00F45923">
            <w:pPr>
              <w:pStyle w:val="StatementLevel1"/>
              <w:spacing w:line="220" w:lineRule="exact"/>
              <w:rPr>
                <w:szCs w:val="20"/>
              </w:rPr>
            </w:pPr>
          </w:p>
          <w:p w:rsidR="00E00EB8" w:rsidRDefault="00E00EB8" w:rsidP="00B06636">
            <w:pPr>
              <w:pStyle w:val="StatementLevel1"/>
              <w:spacing w:line="220" w:lineRule="exact"/>
              <w:ind w:left="720"/>
              <w:rPr>
                <w:szCs w:val="20"/>
              </w:rPr>
            </w:pPr>
            <w:r>
              <w:rPr>
                <w:szCs w:val="20"/>
              </w:rPr>
              <w:t>“Can you tell me in your own words about what I have just said?”</w:t>
            </w:r>
          </w:p>
          <w:p w:rsidR="00E00EB8" w:rsidRDefault="00E00EB8" w:rsidP="00B06636">
            <w:pPr>
              <w:pStyle w:val="StatementLevel1"/>
              <w:spacing w:line="220" w:lineRule="exact"/>
              <w:ind w:left="720"/>
              <w:rPr>
                <w:szCs w:val="20"/>
              </w:rPr>
            </w:pPr>
          </w:p>
          <w:p w:rsidR="00E00EB8" w:rsidRDefault="00E00EB8" w:rsidP="00B06636">
            <w:pPr>
              <w:pStyle w:val="StatementLevel1"/>
              <w:spacing w:line="220" w:lineRule="exact"/>
              <w:ind w:left="720"/>
              <w:rPr>
                <w:szCs w:val="20"/>
              </w:rPr>
            </w:pPr>
            <w:r>
              <w:rPr>
                <w:szCs w:val="20"/>
              </w:rPr>
              <w:t xml:space="preserve">“What might doctors learn about this research study?” </w:t>
            </w:r>
          </w:p>
          <w:p w:rsidR="00E00EB8" w:rsidRDefault="00E00EB8" w:rsidP="00B06636">
            <w:pPr>
              <w:pStyle w:val="StatementLevel1"/>
              <w:spacing w:line="220" w:lineRule="exact"/>
              <w:ind w:left="720"/>
              <w:rPr>
                <w:szCs w:val="20"/>
              </w:rPr>
            </w:pPr>
          </w:p>
          <w:p w:rsidR="003F4670" w:rsidRPr="003F4670" w:rsidRDefault="00E00EB8" w:rsidP="003F4670">
            <w:pPr>
              <w:pStyle w:val="StatementLevel1"/>
              <w:spacing w:line="220" w:lineRule="exact"/>
              <w:ind w:left="720"/>
              <w:rPr>
                <w:szCs w:val="20"/>
              </w:rPr>
            </w:pPr>
            <w:r>
              <w:rPr>
                <w:szCs w:val="20"/>
              </w:rPr>
              <w:t>“In what way might people who volunteer be better off by being in this research study?”</w:t>
            </w:r>
          </w:p>
          <w:p w:rsidR="003F4670" w:rsidRPr="00F45923" w:rsidRDefault="003F4670" w:rsidP="003F4670">
            <w:pPr>
              <w:pStyle w:val="StatementLevel1"/>
              <w:spacing w:line="220" w:lineRule="exact"/>
              <w:rPr>
                <w:szCs w:val="20"/>
              </w:rPr>
            </w:pPr>
          </w:p>
        </w:tc>
        <w:tc>
          <w:tcPr>
            <w:tcW w:w="3284" w:type="dxa"/>
            <w:tcBorders>
              <w:top w:val="single" w:sz="4" w:space="0" w:color="auto"/>
              <w:left w:val="single" w:sz="4" w:space="0" w:color="auto"/>
              <w:bottom w:val="single" w:sz="4" w:space="0" w:color="auto"/>
              <w:right w:val="single" w:sz="4" w:space="0" w:color="auto"/>
            </w:tcBorders>
          </w:tcPr>
          <w:p w:rsidR="00E00EB8" w:rsidRDefault="00E00EB8" w:rsidP="00F132B5">
            <w:pPr>
              <w:pStyle w:val="StatementLevel1"/>
              <w:spacing w:line="220" w:lineRule="exact"/>
              <w:rPr>
                <w:szCs w:val="20"/>
              </w:rPr>
            </w:pPr>
          </w:p>
          <w:p w:rsidR="00E00EB8" w:rsidRDefault="00E00EB8" w:rsidP="00E00EB8">
            <w:pPr>
              <w:pStyle w:val="StatementLevel1"/>
              <w:spacing w:line="220" w:lineRule="exact"/>
              <w:ind w:left="249" w:hanging="249"/>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sidRPr="00B06636">
              <w:rPr>
                <w:szCs w:val="20"/>
              </w:rPr>
              <w:t xml:space="preserve"> Recalls the content, fairly clear version of what was shared.</w:t>
            </w:r>
          </w:p>
          <w:p w:rsidR="00F12296" w:rsidRPr="00B06636" w:rsidRDefault="00F12296" w:rsidP="00F12296">
            <w:pPr>
              <w:ind w:left="336"/>
              <w:rPr>
                <w:rFonts w:ascii="Arial Narrow" w:hAnsi="Arial Narrow"/>
                <w:sz w:val="20"/>
                <w:szCs w:val="20"/>
              </w:rPr>
            </w:pPr>
            <w:r>
              <w:rPr>
                <w:rFonts w:ascii="Arial Narrow" w:hAnsi="Arial Narrow"/>
                <w:sz w:val="20"/>
                <w:szCs w:val="20"/>
              </w:rPr>
              <w:t>MacCAT-CR Score: 2</w:t>
            </w:r>
          </w:p>
          <w:p w:rsidR="00F12296" w:rsidRDefault="00F12296" w:rsidP="00E00EB8">
            <w:pPr>
              <w:pStyle w:val="StatementLevel1"/>
              <w:spacing w:line="220" w:lineRule="exact"/>
              <w:ind w:left="249" w:hanging="249"/>
              <w:rPr>
                <w:szCs w:val="20"/>
              </w:rPr>
            </w:pPr>
          </w:p>
          <w:p w:rsidR="00E00EB8" w:rsidRPr="00E00EB8" w:rsidRDefault="00E00EB8" w:rsidP="00E00EB8">
            <w:pPr>
              <w:ind w:left="297" w:hanging="297"/>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Recalls some content, but suggests that understanding is uncertain, even after assessor makes efforts to share information in other ways.</w:t>
            </w:r>
          </w:p>
          <w:p w:rsidR="00F12296" w:rsidRPr="00B06636" w:rsidRDefault="00F12296" w:rsidP="00F12296">
            <w:pPr>
              <w:ind w:left="336"/>
              <w:rPr>
                <w:rFonts w:ascii="Arial Narrow" w:hAnsi="Arial Narrow"/>
                <w:sz w:val="20"/>
                <w:szCs w:val="20"/>
              </w:rPr>
            </w:pPr>
            <w:r>
              <w:rPr>
                <w:rFonts w:ascii="Arial Narrow" w:hAnsi="Arial Narrow"/>
                <w:sz w:val="20"/>
                <w:szCs w:val="20"/>
              </w:rPr>
              <w:t>MacCAT-CR Score: 1</w:t>
            </w:r>
          </w:p>
          <w:p w:rsidR="00E00EB8" w:rsidRPr="00E00EB8" w:rsidRDefault="00E00EB8" w:rsidP="00E00EB8">
            <w:pPr>
              <w:rPr>
                <w:rFonts w:ascii="Arial Narrow" w:hAnsi="Arial Narrow"/>
                <w:sz w:val="20"/>
                <w:szCs w:val="20"/>
              </w:rPr>
            </w:pPr>
          </w:p>
          <w:p w:rsidR="00E00EB8" w:rsidRDefault="00E00EB8" w:rsidP="00E00EB8">
            <w:pPr>
              <w:ind w:left="249" w:hanging="270"/>
              <w:rPr>
                <w:rFonts w:ascii="Arial Narrow" w:hAnsi="Arial Narrow"/>
                <w:color w:val="FF0000"/>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color w:val="FF0000"/>
                <w:sz w:val="20"/>
                <w:szCs w:val="20"/>
              </w:rPr>
              <w:t xml:space="preserve"> Does not recall the content or clearly inaccurate, or distorts its meaning, unrelated response even after assessor makes efforts to share information in other ways.</w:t>
            </w:r>
          </w:p>
          <w:p w:rsidR="00E00EB8" w:rsidRDefault="00BA0F53" w:rsidP="00F12296">
            <w:pPr>
              <w:ind w:left="516" w:hanging="270"/>
              <w:rPr>
                <w:rFonts w:ascii="Arial Narrow" w:hAnsi="Arial Narrow"/>
                <w:color w:val="FF0000"/>
                <w:sz w:val="20"/>
                <w:szCs w:val="20"/>
              </w:rPr>
            </w:pPr>
            <w:r>
              <w:rPr>
                <w:rFonts w:ascii="Arial Narrow" w:hAnsi="Arial Narrow"/>
                <w:color w:val="FF0000"/>
                <w:sz w:val="20"/>
                <w:szCs w:val="20"/>
              </w:rPr>
              <w:t>MacCAT-CR</w:t>
            </w:r>
            <w:r w:rsidR="00F12296">
              <w:rPr>
                <w:rFonts w:ascii="Arial Narrow" w:hAnsi="Arial Narrow"/>
                <w:color w:val="FF0000"/>
                <w:sz w:val="20"/>
                <w:szCs w:val="20"/>
              </w:rPr>
              <w:t xml:space="preserve"> Score: 0</w:t>
            </w:r>
          </w:p>
          <w:p w:rsidR="00F12296" w:rsidRPr="00B06636" w:rsidRDefault="00F12296" w:rsidP="00F12296">
            <w:pPr>
              <w:ind w:left="516" w:hanging="270"/>
              <w:rPr>
                <w:rFonts w:ascii="Arial Narrow" w:hAnsi="Arial Narrow"/>
                <w:sz w:val="20"/>
                <w:szCs w:val="20"/>
              </w:rPr>
            </w:pPr>
          </w:p>
        </w:tc>
        <w:tc>
          <w:tcPr>
            <w:tcW w:w="3285" w:type="dxa"/>
            <w:tcBorders>
              <w:top w:val="single" w:sz="4" w:space="0" w:color="auto"/>
              <w:left w:val="single" w:sz="4" w:space="0" w:color="auto"/>
              <w:bottom w:val="single" w:sz="4" w:space="0" w:color="auto"/>
              <w:right w:val="single" w:sz="4" w:space="0" w:color="auto"/>
            </w:tcBorders>
          </w:tcPr>
          <w:p w:rsidR="00E00EB8" w:rsidRDefault="00E00EB8" w:rsidP="00E00EB8">
            <w:pPr>
              <w:pStyle w:val="StatementLevel1"/>
              <w:spacing w:line="220" w:lineRule="exact"/>
              <w:rPr>
                <w:szCs w:val="20"/>
              </w:rPr>
            </w:pPr>
            <w:r>
              <w:rPr>
                <w:b/>
                <w:szCs w:val="20"/>
              </w:rPr>
              <w:t>Notes:</w:t>
            </w:r>
          </w:p>
          <w:p w:rsidR="00E00EB8" w:rsidRPr="00C3518F" w:rsidRDefault="00AB6BEA" w:rsidP="008A1E90">
            <w:pPr>
              <w:pStyle w:val="StatementLevel1"/>
              <w:spacing w:line="220" w:lineRule="exact"/>
              <w:ind w:left="292" w:hanging="292"/>
              <w:rPr>
                <w:szCs w:val="20"/>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r w:rsidR="00E00EB8" w:rsidRPr="00BB32C1" w:rsidTr="00A91CB1">
        <w:trPr>
          <w:trHeight w:val="230"/>
        </w:trPr>
        <w:tc>
          <w:tcPr>
            <w:tcW w:w="4225" w:type="dxa"/>
            <w:tcBorders>
              <w:top w:val="single" w:sz="4" w:space="0" w:color="auto"/>
              <w:left w:val="single" w:sz="4" w:space="0" w:color="auto"/>
              <w:bottom w:val="single" w:sz="4" w:space="0" w:color="auto"/>
              <w:right w:val="single" w:sz="4" w:space="0" w:color="auto"/>
            </w:tcBorders>
          </w:tcPr>
          <w:p w:rsidR="00E00EB8" w:rsidRDefault="003F4670" w:rsidP="00B06636">
            <w:pPr>
              <w:pStyle w:val="StatementLevel1"/>
              <w:spacing w:line="220" w:lineRule="exact"/>
              <w:rPr>
                <w:szCs w:val="20"/>
              </w:rPr>
            </w:pPr>
            <w:r>
              <w:br w:type="page"/>
            </w:r>
            <w:r w:rsidR="00E00EB8" w:rsidRPr="00F45923">
              <w:rPr>
                <w:szCs w:val="20"/>
              </w:rPr>
              <w:t>Identifies potential risks or discomforts of participation, if any, to the participant or others</w:t>
            </w:r>
            <w:r w:rsidR="00E00EB8">
              <w:rPr>
                <w:szCs w:val="20"/>
              </w:rPr>
              <w:t>.</w:t>
            </w:r>
          </w:p>
          <w:p w:rsidR="00E00EB8" w:rsidRDefault="00E00EB8" w:rsidP="00B06636">
            <w:pPr>
              <w:pStyle w:val="StatementLevel1"/>
              <w:spacing w:line="220" w:lineRule="exact"/>
              <w:rPr>
                <w:szCs w:val="20"/>
              </w:rPr>
            </w:pPr>
          </w:p>
          <w:p w:rsidR="003F4670" w:rsidRPr="003F4670" w:rsidRDefault="003F4670" w:rsidP="003F4670">
            <w:pPr>
              <w:pStyle w:val="StatementLevel1"/>
              <w:spacing w:line="220" w:lineRule="exact"/>
              <w:rPr>
                <w:b/>
                <w:szCs w:val="20"/>
              </w:rPr>
            </w:pPr>
            <w:r>
              <w:rPr>
                <w:b/>
                <w:szCs w:val="20"/>
              </w:rPr>
              <w:t>Study Specific Risks (if any)</w:t>
            </w:r>
          </w:p>
          <w:p w:rsidR="003F4670" w:rsidRPr="00F45923" w:rsidRDefault="003F4670" w:rsidP="003F4670">
            <w:pPr>
              <w:pStyle w:val="StatementLevel1"/>
              <w:spacing w:line="220" w:lineRule="exact"/>
              <w:rPr>
                <w:szCs w:val="20"/>
              </w:rPr>
            </w:pPr>
            <w:r w:rsidRPr="00F45923">
              <w:rPr>
                <w:szCs w:val="20"/>
              </w:rPr>
              <w:t xml:space="preserve">1. </w:t>
            </w:r>
            <w:sdt>
              <w:sdtPr>
                <w:rPr>
                  <w:szCs w:val="20"/>
                </w:rPr>
                <w:id w:val="1419285662"/>
                <w:placeholder>
                  <w:docPart w:val="440FD74908B147C29BF30624D74DB5BF"/>
                </w:placeholder>
                <w:showingPlcHdr/>
              </w:sdtPr>
              <w:sdtEndPr/>
              <w:sdtContent>
                <w:r>
                  <w:rPr>
                    <w:szCs w:val="20"/>
                  </w:rPr>
                  <w:t xml:space="preserve">Potential Risk </w:t>
                </w:r>
                <w:r w:rsidRPr="00F45923">
                  <w:rPr>
                    <w:rStyle w:val="PlaceholderText"/>
                    <w:szCs w:val="20"/>
                  </w:rPr>
                  <w:t>Click or tap here to enter text.</w:t>
                </w:r>
              </w:sdtContent>
            </w:sdt>
          </w:p>
          <w:p w:rsidR="003F4670" w:rsidRPr="00F45923" w:rsidRDefault="003F4670" w:rsidP="003F4670">
            <w:pPr>
              <w:pStyle w:val="StatementLevel1"/>
              <w:spacing w:line="220" w:lineRule="exact"/>
              <w:rPr>
                <w:szCs w:val="20"/>
              </w:rPr>
            </w:pPr>
            <w:r>
              <w:rPr>
                <w:szCs w:val="20"/>
              </w:rPr>
              <w:t>2</w:t>
            </w:r>
            <w:r w:rsidRPr="00F45923">
              <w:rPr>
                <w:szCs w:val="20"/>
              </w:rPr>
              <w:t xml:space="preserve">. </w:t>
            </w:r>
            <w:sdt>
              <w:sdtPr>
                <w:rPr>
                  <w:szCs w:val="20"/>
                </w:rPr>
                <w:id w:val="-1157306495"/>
                <w:placeholder>
                  <w:docPart w:val="E957186162384D9B825105A4EE64D88E"/>
                </w:placeholder>
                <w:showingPlcHdr/>
              </w:sdtPr>
              <w:sdtEndPr/>
              <w:sdtContent>
                <w:r>
                  <w:rPr>
                    <w:szCs w:val="20"/>
                  </w:rPr>
                  <w:t xml:space="preserve">Potential Risk </w:t>
                </w:r>
                <w:r w:rsidRPr="00F45923">
                  <w:rPr>
                    <w:rStyle w:val="PlaceholderText"/>
                    <w:szCs w:val="20"/>
                  </w:rPr>
                  <w:t>Click or tap here to enter text.</w:t>
                </w:r>
              </w:sdtContent>
            </w:sdt>
          </w:p>
          <w:p w:rsidR="003F4670" w:rsidRPr="00F45923" w:rsidRDefault="003F4670" w:rsidP="003F4670">
            <w:pPr>
              <w:pStyle w:val="StatementLevel1"/>
              <w:spacing w:line="220" w:lineRule="exact"/>
              <w:rPr>
                <w:szCs w:val="20"/>
              </w:rPr>
            </w:pPr>
            <w:r>
              <w:rPr>
                <w:szCs w:val="20"/>
              </w:rPr>
              <w:t>3</w:t>
            </w:r>
            <w:r w:rsidRPr="00F45923">
              <w:rPr>
                <w:szCs w:val="20"/>
              </w:rPr>
              <w:t xml:space="preserve">. </w:t>
            </w:r>
            <w:sdt>
              <w:sdtPr>
                <w:rPr>
                  <w:szCs w:val="20"/>
                </w:rPr>
                <w:id w:val="-2078267904"/>
                <w:placeholder>
                  <w:docPart w:val="1F57928605254CFFA866F09EAD60E423"/>
                </w:placeholder>
                <w:showingPlcHdr/>
              </w:sdtPr>
              <w:sdtEndPr/>
              <w:sdtContent>
                <w:r>
                  <w:rPr>
                    <w:szCs w:val="20"/>
                  </w:rPr>
                  <w:t xml:space="preserve">Potential Risk </w:t>
                </w:r>
                <w:r w:rsidRPr="00F45923">
                  <w:rPr>
                    <w:rStyle w:val="PlaceholderText"/>
                    <w:szCs w:val="20"/>
                  </w:rPr>
                  <w:t>Click or tap here to enter text.</w:t>
                </w:r>
              </w:sdtContent>
            </w:sdt>
          </w:p>
          <w:p w:rsidR="003F4670" w:rsidRDefault="003F4670" w:rsidP="003F4670">
            <w:pPr>
              <w:pStyle w:val="StatementLevel1"/>
              <w:spacing w:line="220" w:lineRule="exact"/>
              <w:rPr>
                <w:szCs w:val="20"/>
              </w:rPr>
            </w:pPr>
            <w:r>
              <w:rPr>
                <w:szCs w:val="20"/>
              </w:rPr>
              <w:t xml:space="preserve"> </w:t>
            </w:r>
          </w:p>
          <w:p w:rsidR="00E00EB8" w:rsidRDefault="00E00EB8" w:rsidP="00B06636">
            <w:pPr>
              <w:pStyle w:val="StatementLevel1"/>
              <w:spacing w:line="220" w:lineRule="exact"/>
              <w:ind w:left="720"/>
              <w:rPr>
                <w:szCs w:val="20"/>
              </w:rPr>
            </w:pPr>
            <w:r>
              <w:rPr>
                <w:szCs w:val="20"/>
              </w:rPr>
              <w:t>“Can you tell me in your own words about what I have just said?”</w:t>
            </w:r>
          </w:p>
          <w:p w:rsidR="00E00EB8" w:rsidRDefault="00E00EB8" w:rsidP="00B06636">
            <w:pPr>
              <w:pStyle w:val="StatementLevel1"/>
              <w:spacing w:line="220" w:lineRule="exact"/>
              <w:ind w:left="720"/>
              <w:rPr>
                <w:szCs w:val="20"/>
              </w:rPr>
            </w:pPr>
          </w:p>
          <w:p w:rsidR="00E00EB8" w:rsidRDefault="00E00EB8" w:rsidP="00B06636">
            <w:pPr>
              <w:pStyle w:val="StatementLevel1"/>
              <w:spacing w:line="220" w:lineRule="exact"/>
              <w:ind w:left="720"/>
              <w:rPr>
                <w:szCs w:val="20"/>
              </w:rPr>
            </w:pPr>
            <w:r>
              <w:rPr>
                <w:szCs w:val="20"/>
              </w:rPr>
              <w:t>“What are the potential side effects that you might experience if you participate in this study?”</w:t>
            </w:r>
          </w:p>
          <w:p w:rsidR="00E00EB8" w:rsidRDefault="00E00EB8" w:rsidP="00B06636">
            <w:pPr>
              <w:pStyle w:val="StatementLevel1"/>
              <w:spacing w:line="220" w:lineRule="exact"/>
              <w:ind w:left="720"/>
              <w:rPr>
                <w:szCs w:val="20"/>
              </w:rPr>
            </w:pPr>
          </w:p>
          <w:p w:rsidR="00E00EB8" w:rsidRPr="00F45923" w:rsidRDefault="00E00EB8" w:rsidP="00B06636">
            <w:pPr>
              <w:pStyle w:val="StatementLevel1"/>
              <w:spacing w:line="220" w:lineRule="exact"/>
              <w:ind w:left="720"/>
              <w:rPr>
                <w:szCs w:val="20"/>
              </w:rPr>
            </w:pPr>
            <w:r>
              <w:rPr>
                <w:szCs w:val="20"/>
              </w:rPr>
              <w:t>“What pain or other uncomfortable things might happen if you participate in this study?”</w:t>
            </w:r>
          </w:p>
        </w:tc>
        <w:tc>
          <w:tcPr>
            <w:tcW w:w="3284" w:type="dxa"/>
            <w:tcBorders>
              <w:top w:val="single" w:sz="4" w:space="0" w:color="auto"/>
              <w:left w:val="single" w:sz="4" w:space="0" w:color="auto"/>
              <w:bottom w:val="single" w:sz="4" w:space="0" w:color="auto"/>
              <w:right w:val="single" w:sz="4" w:space="0" w:color="auto"/>
            </w:tcBorders>
          </w:tcPr>
          <w:p w:rsidR="00E00EB8" w:rsidRDefault="00E00EB8" w:rsidP="00CE79F2">
            <w:pPr>
              <w:pStyle w:val="StatementLevel1"/>
              <w:spacing w:line="220" w:lineRule="exact"/>
              <w:rPr>
                <w:szCs w:val="20"/>
              </w:rPr>
            </w:pPr>
          </w:p>
          <w:p w:rsidR="00E00EB8" w:rsidRDefault="00E00EB8" w:rsidP="00E00EB8">
            <w:pPr>
              <w:ind w:left="249" w:hanging="249"/>
              <w:rPr>
                <w:rFonts w:ascii="Arial Narrow" w:hAnsi="Arial Narrow"/>
                <w:sz w:val="20"/>
                <w:szCs w:val="20"/>
              </w:rPr>
            </w:pPr>
            <w:r w:rsidRPr="00B06636">
              <w:rPr>
                <w:rFonts w:ascii="Arial Narrow" w:hAnsi="Arial Narrow"/>
                <w:sz w:val="20"/>
                <w:szCs w:val="20"/>
              </w:rPr>
              <w:fldChar w:fldCharType="begin">
                <w:ffData>
                  <w:name w:val="Check1"/>
                  <w:enabled/>
                  <w:calcOnExit w:val="0"/>
                  <w:checkBox>
                    <w:sizeAuto/>
                    <w:default w:val="0"/>
                  </w:checkBox>
                </w:ffData>
              </w:fldChar>
            </w:r>
            <w:r w:rsidRPr="00B06636">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B06636">
              <w:rPr>
                <w:rFonts w:ascii="Arial Narrow" w:hAnsi="Arial Narrow"/>
                <w:sz w:val="20"/>
                <w:szCs w:val="20"/>
              </w:rPr>
              <w:fldChar w:fldCharType="end"/>
            </w:r>
            <w:r w:rsidRPr="00B06636">
              <w:rPr>
                <w:rFonts w:ascii="Arial Narrow" w:hAnsi="Arial Narrow"/>
                <w:sz w:val="20"/>
                <w:szCs w:val="20"/>
              </w:rPr>
              <w:t xml:space="preserve"> Recalls the content, fairly clear version of what was shared.</w:t>
            </w:r>
          </w:p>
          <w:p w:rsidR="00F12296" w:rsidRPr="00B06636" w:rsidRDefault="00F12296" w:rsidP="00F12296">
            <w:pPr>
              <w:ind w:left="336"/>
              <w:rPr>
                <w:rFonts w:ascii="Arial Narrow" w:hAnsi="Arial Narrow"/>
                <w:sz w:val="20"/>
                <w:szCs w:val="20"/>
              </w:rPr>
            </w:pPr>
            <w:r>
              <w:rPr>
                <w:rFonts w:ascii="Arial Narrow" w:hAnsi="Arial Narrow"/>
                <w:sz w:val="20"/>
                <w:szCs w:val="20"/>
              </w:rPr>
              <w:t>MacCAT-CR Score: 2</w:t>
            </w:r>
          </w:p>
          <w:p w:rsidR="00E00EB8" w:rsidRPr="00B06636" w:rsidRDefault="00E00EB8" w:rsidP="00E00EB8">
            <w:pPr>
              <w:ind w:left="249" w:hanging="249"/>
              <w:rPr>
                <w:rFonts w:ascii="Arial Narrow" w:hAnsi="Arial Narrow"/>
                <w:sz w:val="20"/>
                <w:szCs w:val="20"/>
              </w:rPr>
            </w:pPr>
          </w:p>
          <w:p w:rsidR="00E00EB8" w:rsidRPr="00E00EB8" w:rsidRDefault="00E00EB8" w:rsidP="00E00EB8">
            <w:pPr>
              <w:ind w:left="249" w:hanging="249"/>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w:t>
            </w:r>
            <w:r w:rsidRPr="00E00EB8">
              <w:rPr>
                <w:rFonts w:ascii="Arial Narrow" w:hAnsi="Arial Narrow"/>
                <w:color w:val="FF0000"/>
                <w:sz w:val="20"/>
                <w:szCs w:val="20"/>
              </w:rPr>
              <w:t>Recalls some content, but suggests that understanding is uncertain, even after assessor makes efforts to share information in other ways.</w:t>
            </w:r>
          </w:p>
          <w:p w:rsidR="00F12296" w:rsidRPr="00F12296" w:rsidRDefault="00F12296" w:rsidP="00F12296">
            <w:pPr>
              <w:ind w:left="336"/>
              <w:rPr>
                <w:rFonts w:ascii="Arial Narrow" w:hAnsi="Arial Narrow"/>
                <w:color w:val="FF0000"/>
                <w:sz w:val="20"/>
                <w:szCs w:val="20"/>
              </w:rPr>
            </w:pPr>
            <w:r w:rsidRPr="00F12296">
              <w:rPr>
                <w:rFonts w:ascii="Arial Narrow" w:hAnsi="Arial Narrow"/>
                <w:color w:val="FF0000"/>
                <w:sz w:val="20"/>
                <w:szCs w:val="20"/>
              </w:rPr>
              <w:t>MacCAT-CR Score: 1</w:t>
            </w:r>
          </w:p>
          <w:p w:rsidR="00E00EB8" w:rsidRPr="00E00EB8" w:rsidRDefault="00E00EB8" w:rsidP="00E00EB8">
            <w:pPr>
              <w:ind w:left="249" w:hanging="249"/>
              <w:rPr>
                <w:rFonts w:ascii="Arial Narrow" w:hAnsi="Arial Narrow"/>
                <w:sz w:val="20"/>
                <w:szCs w:val="20"/>
              </w:rPr>
            </w:pPr>
          </w:p>
          <w:p w:rsidR="00E00EB8" w:rsidRDefault="00E00EB8" w:rsidP="00E00EB8">
            <w:pPr>
              <w:ind w:left="249" w:hanging="249"/>
              <w:rPr>
                <w:rFonts w:ascii="Arial Narrow" w:hAnsi="Arial Narrow"/>
                <w:color w:val="FF0000"/>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w:t>
            </w:r>
            <w:r w:rsidRPr="00E00EB8">
              <w:rPr>
                <w:rFonts w:ascii="Arial Narrow" w:hAnsi="Arial Narrow"/>
                <w:color w:val="FF0000"/>
                <w:sz w:val="20"/>
                <w:szCs w:val="20"/>
              </w:rPr>
              <w:t>Does not recall the content or clearly inaccurate, or distorts its meaning, unrelated response even after assessor makes efforts to share information in other ways.</w:t>
            </w:r>
          </w:p>
          <w:p w:rsidR="00F12296" w:rsidRPr="00F12296" w:rsidRDefault="00F12296" w:rsidP="00F12296">
            <w:pPr>
              <w:ind w:left="336"/>
              <w:rPr>
                <w:rFonts w:ascii="Arial Narrow" w:hAnsi="Arial Narrow"/>
                <w:color w:val="FF0000"/>
                <w:sz w:val="20"/>
                <w:szCs w:val="20"/>
              </w:rPr>
            </w:pPr>
            <w:r w:rsidRPr="00F12296">
              <w:rPr>
                <w:rFonts w:ascii="Arial Narrow" w:hAnsi="Arial Narrow"/>
                <w:color w:val="FF0000"/>
                <w:sz w:val="20"/>
                <w:szCs w:val="20"/>
              </w:rPr>
              <w:t>MacCAT-CR Score: 0</w:t>
            </w:r>
          </w:p>
          <w:p w:rsidR="00F12296" w:rsidRPr="00B06636" w:rsidRDefault="00F12296" w:rsidP="00E00EB8">
            <w:pPr>
              <w:ind w:left="249" w:hanging="249"/>
              <w:rPr>
                <w:rFonts w:ascii="Arial Narrow" w:hAnsi="Arial Narrow"/>
                <w:sz w:val="20"/>
                <w:szCs w:val="20"/>
              </w:rPr>
            </w:pPr>
          </w:p>
        </w:tc>
        <w:tc>
          <w:tcPr>
            <w:tcW w:w="3285" w:type="dxa"/>
            <w:tcBorders>
              <w:top w:val="single" w:sz="4" w:space="0" w:color="auto"/>
              <w:left w:val="single" w:sz="4" w:space="0" w:color="auto"/>
              <w:bottom w:val="single" w:sz="4" w:space="0" w:color="auto"/>
              <w:right w:val="single" w:sz="4" w:space="0" w:color="auto"/>
            </w:tcBorders>
          </w:tcPr>
          <w:p w:rsidR="00E00EB8" w:rsidRDefault="00E00EB8" w:rsidP="00E00EB8">
            <w:pPr>
              <w:pStyle w:val="StatementLevel1"/>
              <w:spacing w:line="220" w:lineRule="exact"/>
              <w:rPr>
                <w:szCs w:val="20"/>
              </w:rPr>
            </w:pPr>
            <w:r>
              <w:rPr>
                <w:b/>
                <w:szCs w:val="20"/>
              </w:rPr>
              <w:t>Notes:</w:t>
            </w:r>
          </w:p>
          <w:p w:rsidR="00E00EB8" w:rsidRDefault="00AB6BEA" w:rsidP="00117D89">
            <w:pPr>
              <w:pStyle w:val="StatementLevel1"/>
              <w:spacing w:line="220" w:lineRule="exact"/>
              <w:ind w:left="292" w:hanging="292"/>
              <w:rPr>
                <w:szCs w:val="20"/>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r w:rsidR="00E00EB8" w:rsidRPr="00BB32C1" w:rsidTr="00A91CB1">
        <w:trPr>
          <w:trHeight w:val="230"/>
        </w:trPr>
        <w:tc>
          <w:tcPr>
            <w:tcW w:w="4225" w:type="dxa"/>
            <w:tcBorders>
              <w:top w:val="single" w:sz="4" w:space="0" w:color="auto"/>
              <w:left w:val="single" w:sz="4" w:space="0" w:color="auto"/>
              <w:bottom w:val="single" w:sz="4" w:space="0" w:color="auto"/>
              <w:right w:val="single" w:sz="4" w:space="0" w:color="auto"/>
            </w:tcBorders>
          </w:tcPr>
          <w:p w:rsidR="00E00EB8" w:rsidRDefault="00E00EB8" w:rsidP="00B06636">
            <w:pPr>
              <w:pStyle w:val="StatementLevel1"/>
              <w:spacing w:line="220" w:lineRule="exact"/>
              <w:rPr>
                <w:szCs w:val="20"/>
              </w:rPr>
            </w:pPr>
            <w:r w:rsidRPr="00F45923">
              <w:rPr>
                <w:szCs w:val="20"/>
              </w:rPr>
              <w:t>Recognizes participation in the research is voluntary and can stop at any time.</w:t>
            </w:r>
            <w:r>
              <w:rPr>
                <w:szCs w:val="20"/>
              </w:rPr>
              <w:t xml:space="preserve"> </w:t>
            </w:r>
          </w:p>
          <w:p w:rsidR="00E00EB8" w:rsidRDefault="00E00EB8" w:rsidP="00B06636">
            <w:pPr>
              <w:pStyle w:val="StatementLevel1"/>
              <w:spacing w:line="220" w:lineRule="exact"/>
              <w:rPr>
                <w:szCs w:val="20"/>
              </w:rPr>
            </w:pPr>
          </w:p>
          <w:p w:rsidR="00E00EB8" w:rsidRDefault="00E00EB8" w:rsidP="00B06636">
            <w:pPr>
              <w:pStyle w:val="StatementLevel1"/>
              <w:spacing w:line="220" w:lineRule="exact"/>
              <w:ind w:left="720"/>
              <w:rPr>
                <w:szCs w:val="20"/>
              </w:rPr>
            </w:pPr>
            <w:r>
              <w:rPr>
                <w:szCs w:val="20"/>
              </w:rPr>
              <w:t>“Can you tell me your understanding of what I just told you?”</w:t>
            </w:r>
          </w:p>
          <w:p w:rsidR="00E00EB8" w:rsidRDefault="00E00EB8" w:rsidP="00B06636">
            <w:pPr>
              <w:pStyle w:val="StatementLevel1"/>
              <w:spacing w:line="220" w:lineRule="exact"/>
              <w:ind w:left="720"/>
              <w:rPr>
                <w:szCs w:val="20"/>
              </w:rPr>
            </w:pPr>
          </w:p>
          <w:p w:rsidR="00E00EB8" w:rsidRDefault="00E00EB8" w:rsidP="00B06636">
            <w:pPr>
              <w:pStyle w:val="StatementLevel1"/>
              <w:spacing w:line="220" w:lineRule="exact"/>
              <w:ind w:left="720"/>
              <w:rPr>
                <w:szCs w:val="20"/>
              </w:rPr>
            </w:pPr>
            <w:r>
              <w:rPr>
                <w:szCs w:val="20"/>
              </w:rPr>
              <w:t>“What will happen if a person says that they do not want to participate?”</w:t>
            </w:r>
          </w:p>
          <w:p w:rsidR="00E00EB8" w:rsidRDefault="00E00EB8" w:rsidP="00B06636">
            <w:pPr>
              <w:pStyle w:val="StatementLevel1"/>
              <w:spacing w:line="220" w:lineRule="exact"/>
              <w:ind w:left="720"/>
              <w:rPr>
                <w:szCs w:val="20"/>
              </w:rPr>
            </w:pPr>
          </w:p>
          <w:p w:rsidR="00E00EB8" w:rsidRPr="00F45923" w:rsidRDefault="00E00EB8" w:rsidP="00B06636">
            <w:pPr>
              <w:pStyle w:val="StatementLevel1"/>
              <w:spacing w:line="220" w:lineRule="exact"/>
              <w:ind w:left="720"/>
              <w:rPr>
                <w:szCs w:val="20"/>
              </w:rPr>
            </w:pPr>
            <w:r>
              <w:rPr>
                <w:szCs w:val="20"/>
              </w:rPr>
              <w:t>“What happens if someone wants to change their mind about participating in the study after it has already started?”</w:t>
            </w:r>
          </w:p>
        </w:tc>
        <w:tc>
          <w:tcPr>
            <w:tcW w:w="3284" w:type="dxa"/>
            <w:tcBorders>
              <w:top w:val="single" w:sz="4" w:space="0" w:color="auto"/>
              <w:left w:val="single" w:sz="4" w:space="0" w:color="auto"/>
              <w:bottom w:val="single" w:sz="4" w:space="0" w:color="auto"/>
              <w:right w:val="single" w:sz="4" w:space="0" w:color="auto"/>
            </w:tcBorders>
          </w:tcPr>
          <w:p w:rsidR="00E00EB8" w:rsidRDefault="00E00EB8" w:rsidP="00F132B5">
            <w:pPr>
              <w:rPr>
                <w:rFonts w:ascii="Arial Narrow" w:hAnsi="Arial Narrow"/>
                <w:sz w:val="20"/>
                <w:szCs w:val="20"/>
              </w:rPr>
            </w:pPr>
          </w:p>
          <w:p w:rsidR="00E00EB8" w:rsidRDefault="00E00EB8" w:rsidP="00E00EB8">
            <w:pPr>
              <w:ind w:left="249" w:hanging="249"/>
              <w:rPr>
                <w:rFonts w:ascii="Arial Narrow" w:hAnsi="Arial Narrow"/>
                <w:sz w:val="20"/>
                <w:szCs w:val="20"/>
              </w:rPr>
            </w:pPr>
            <w:r w:rsidRPr="00B06636">
              <w:rPr>
                <w:rFonts w:ascii="Arial Narrow" w:hAnsi="Arial Narrow"/>
                <w:sz w:val="20"/>
                <w:szCs w:val="20"/>
              </w:rPr>
              <w:fldChar w:fldCharType="begin">
                <w:ffData>
                  <w:name w:val="Check1"/>
                  <w:enabled/>
                  <w:calcOnExit w:val="0"/>
                  <w:checkBox>
                    <w:sizeAuto/>
                    <w:default w:val="0"/>
                  </w:checkBox>
                </w:ffData>
              </w:fldChar>
            </w:r>
            <w:r w:rsidRPr="00B06636">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B06636">
              <w:rPr>
                <w:rFonts w:ascii="Arial Narrow" w:hAnsi="Arial Narrow"/>
                <w:sz w:val="20"/>
                <w:szCs w:val="20"/>
              </w:rPr>
              <w:fldChar w:fldCharType="end"/>
            </w:r>
            <w:r w:rsidRPr="00B06636">
              <w:rPr>
                <w:rFonts w:ascii="Arial Narrow" w:hAnsi="Arial Narrow"/>
                <w:sz w:val="20"/>
                <w:szCs w:val="20"/>
              </w:rPr>
              <w:t xml:space="preserve"> Recalls the content, fairly clear version of what was shared.</w:t>
            </w:r>
          </w:p>
          <w:p w:rsidR="00F12296" w:rsidRPr="00B06636" w:rsidRDefault="00F12296" w:rsidP="00F12296">
            <w:pPr>
              <w:ind w:left="336"/>
              <w:rPr>
                <w:rFonts w:ascii="Arial Narrow" w:hAnsi="Arial Narrow"/>
                <w:sz w:val="20"/>
                <w:szCs w:val="20"/>
              </w:rPr>
            </w:pPr>
            <w:r>
              <w:rPr>
                <w:rFonts w:ascii="Arial Narrow" w:hAnsi="Arial Narrow"/>
                <w:sz w:val="20"/>
                <w:szCs w:val="20"/>
              </w:rPr>
              <w:t>MacCAT-CR Score: 2</w:t>
            </w:r>
          </w:p>
          <w:p w:rsidR="00E00EB8" w:rsidRPr="00B06636" w:rsidRDefault="00E00EB8" w:rsidP="00F132B5">
            <w:pPr>
              <w:rPr>
                <w:rFonts w:ascii="Arial Narrow" w:hAnsi="Arial Narrow"/>
                <w:sz w:val="20"/>
                <w:szCs w:val="20"/>
              </w:rPr>
            </w:pPr>
          </w:p>
          <w:p w:rsidR="00E00EB8" w:rsidRPr="00E00EB8" w:rsidRDefault="00E00EB8" w:rsidP="00E00EB8">
            <w:pPr>
              <w:ind w:left="297" w:hanging="297"/>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Recalls some content, but suggests that understanding is uncertain, even after assessor makes efforts to share information in other ways.</w:t>
            </w:r>
          </w:p>
          <w:p w:rsidR="00F12296" w:rsidRPr="00B06636" w:rsidRDefault="00F12296" w:rsidP="00F12296">
            <w:pPr>
              <w:ind w:left="336"/>
              <w:rPr>
                <w:rFonts w:ascii="Arial Narrow" w:hAnsi="Arial Narrow"/>
                <w:sz w:val="20"/>
                <w:szCs w:val="20"/>
              </w:rPr>
            </w:pPr>
            <w:r>
              <w:rPr>
                <w:rFonts w:ascii="Arial Narrow" w:hAnsi="Arial Narrow"/>
                <w:sz w:val="20"/>
                <w:szCs w:val="20"/>
              </w:rPr>
              <w:t>MacCAT-CR Score: 1</w:t>
            </w:r>
          </w:p>
          <w:p w:rsidR="00E00EB8" w:rsidRPr="00E00EB8" w:rsidRDefault="00E00EB8" w:rsidP="00E00EB8">
            <w:pPr>
              <w:rPr>
                <w:rFonts w:ascii="Arial Narrow" w:hAnsi="Arial Narrow"/>
                <w:sz w:val="20"/>
                <w:szCs w:val="20"/>
              </w:rPr>
            </w:pPr>
          </w:p>
          <w:p w:rsidR="00E00EB8" w:rsidRDefault="00E00EB8" w:rsidP="00E00EB8">
            <w:pPr>
              <w:ind w:left="249" w:hanging="270"/>
              <w:rPr>
                <w:rFonts w:ascii="Arial Narrow" w:hAnsi="Arial Narrow"/>
                <w:sz w:val="20"/>
                <w:szCs w:val="20"/>
              </w:rPr>
            </w:pPr>
            <w:r w:rsidRPr="00E00EB8">
              <w:rPr>
                <w:rFonts w:ascii="Arial Narrow" w:hAnsi="Arial Narrow"/>
                <w:sz w:val="20"/>
                <w:szCs w:val="20"/>
              </w:rPr>
              <w:fldChar w:fldCharType="begin">
                <w:ffData>
                  <w:name w:val="Check1"/>
                  <w:enabled/>
                  <w:calcOnExit w:val="0"/>
                  <w:checkBox>
                    <w:sizeAuto/>
                    <w:default w:val="0"/>
                  </w:checkBox>
                </w:ffData>
              </w:fldChar>
            </w:r>
            <w:r w:rsidRPr="00E00EB8">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E00EB8">
              <w:rPr>
                <w:rFonts w:ascii="Arial Narrow" w:hAnsi="Arial Narrow"/>
                <w:sz w:val="20"/>
                <w:szCs w:val="20"/>
              </w:rPr>
              <w:fldChar w:fldCharType="end"/>
            </w:r>
            <w:r w:rsidRPr="00E00EB8">
              <w:rPr>
                <w:rFonts w:ascii="Arial Narrow" w:hAnsi="Arial Narrow"/>
                <w:sz w:val="20"/>
                <w:szCs w:val="20"/>
              </w:rPr>
              <w:t xml:space="preserve"> </w:t>
            </w:r>
            <w:r w:rsidRPr="00E00EB8">
              <w:rPr>
                <w:rFonts w:ascii="Arial Narrow" w:hAnsi="Arial Narrow"/>
                <w:color w:val="FF0000"/>
                <w:sz w:val="20"/>
                <w:szCs w:val="20"/>
              </w:rPr>
              <w:t>Does not recall the content or clearly inaccurate, or distorts its meaning, unrelated response even after assessor makes efforts to share information in other ways.</w:t>
            </w:r>
          </w:p>
          <w:p w:rsidR="00F12296" w:rsidRPr="00F12296" w:rsidRDefault="00F12296" w:rsidP="00F12296">
            <w:pPr>
              <w:ind w:left="336"/>
              <w:rPr>
                <w:rFonts w:ascii="Arial Narrow" w:hAnsi="Arial Narrow"/>
                <w:color w:val="FF0000"/>
                <w:sz w:val="20"/>
                <w:szCs w:val="20"/>
              </w:rPr>
            </w:pPr>
            <w:r w:rsidRPr="00F12296">
              <w:rPr>
                <w:rFonts w:ascii="Arial Narrow" w:hAnsi="Arial Narrow"/>
                <w:color w:val="FF0000"/>
                <w:sz w:val="20"/>
                <w:szCs w:val="20"/>
              </w:rPr>
              <w:t>MacCAT-CR Score: 0</w:t>
            </w:r>
          </w:p>
          <w:p w:rsidR="00E00EB8" w:rsidRPr="00B06636" w:rsidRDefault="00E00EB8" w:rsidP="00E00EB8">
            <w:pPr>
              <w:ind w:left="249" w:hanging="270"/>
              <w:rPr>
                <w:rFonts w:ascii="Arial Narrow" w:hAnsi="Arial Narrow"/>
                <w:sz w:val="20"/>
                <w:szCs w:val="20"/>
              </w:rPr>
            </w:pPr>
          </w:p>
        </w:tc>
        <w:tc>
          <w:tcPr>
            <w:tcW w:w="3285" w:type="dxa"/>
            <w:tcBorders>
              <w:top w:val="single" w:sz="4" w:space="0" w:color="auto"/>
              <w:left w:val="single" w:sz="4" w:space="0" w:color="auto"/>
              <w:bottom w:val="single" w:sz="4" w:space="0" w:color="auto"/>
              <w:right w:val="single" w:sz="4" w:space="0" w:color="auto"/>
            </w:tcBorders>
          </w:tcPr>
          <w:p w:rsidR="00E00EB8" w:rsidRDefault="00E00EB8" w:rsidP="00E00EB8">
            <w:pPr>
              <w:pStyle w:val="StatementLevel1"/>
              <w:spacing w:line="220" w:lineRule="exact"/>
              <w:rPr>
                <w:szCs w:val="20"/>
              </w:rPr>
            </w:pPr>
            <w:r>
              <w:rPr>
                <w:b/>
                <w:szCs w:val="20"/>
              </w:rPr>
              <w:t>Notes:</w:t>
            </w:r>
          </w:p>
          <w:p w:rsidR="00E00EB8" w:rsidRPr="00C3518F" w:rsidRDefault="00AB6BEA" w:rsidP="00117D89">
            <w:pPr>
              <w:pStyle w:val="StatementLevel1"/>
              <w:spacing w:line="220" w:lineRule="exact"/>
              <w:ind w:left="292" w:hanging="292"/>
              <w:rPr>
                <w:szCs w:val="20"/>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bl>
    <w:p w:rsidR="00F12296" w:rsidRDefault="00F12296">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25"/>
        <w:gridCol w:w="3284"/>
        <w:gridCol w:w="3285"/>
      </w:tblGrid>
      <w:tr w:rsidR="00CE79F2" w:rsidRPr="00BB32C1" w:rsidTr="00A91CB1">
        <w:trPr>
          <w:trHeight w:hRule="exact" w:val="72"/>
        </w:trPr>
        <w:tc>
          <w:tcPr>
            <w:tcW w:w="10794" w:type="dxa"/>
            <w:gridSpan w:val="3"/>
            <w:tcBorders>
              <w:top w:val="single" w:sz="4" w:space="0" w:color="auto"/>
              <w:bottom w:val="single" w:sz="4" w:space="0" w:color="auto"/>
            </w:tcBorders>
            <w:shd w:val="clear" w:color="auto" w:fill="000000"/>
          </w:tcPr>
          <w:p w:rsidR="00CE79F2" w:rsidRPr="00BB32C1" w:rsidRDefault="00CE79F2" w:rsidP="00CE79F2">
            <w:pPr>
              <w:pStyle w:val="StatementLevel1"/>
              <w:spacing w:line="220" w:lineRule="exact"/>
            </w:pPr>
          </w:p>
        </w:tc>
      </w:tr>
      <w:tr w:rsidR="00CE79F2" w:rsidRPr="00BB32C1" w:rsidTr="00A91CB1">
        <w:trPr>
          <w:trHeight w:val="216"/>
        </w:trPr>
        <w:tc>
          <w:tcPr>
            <w:tcW w:w="10794" w:type="dxa"/>
            <w:gridSpan w:val="3"/>
            <w:tcBorders>
              <w:bottom w:val="single" w:sz="4" w:space="0" w:color="auto"/>
            </w:tcBorders>
          </w:tcPr>
          <w:p w:rsidR="00CE79F2" w:rsidRPr="00BB32C1" w:rsidRDefault="00CE79F2" w:rsidP="00CE79F2">
            <w:pPr>
              <w:pStyle w:val="ChecklistLevel1"/>
              <w:spacing w:line="220" w:lineRule="exact"/>
            </w:pPr>
            <w:r>
              <w:t xml:space="preserve">Appreciation: </w:t>
            </w:r>
            <w:r>
              <w:rPr>
                <w:b w:val="0"/>
              </w:rPr>
              <w:t xml:space="preserve">A participant’s ability to acknowledge how they themselves will be affected by a decision to participate in the research study. </w:t>
            </w:r>
            <w:r w:rsidR="004F6BA1">
              <w:rPr>
                <w:b w:val="0"/>
              </w:rPr>
              <w:t xml:space="preserve">Assessments noted in </w:t>
            </w:r>
            <w:r w:rsidR="004F6BA1" w:rsidRPr="005B2C6D">
              <w:rPr>
                <w:color w:val="FF0000"/>
              </w:rPr>
              <w:t>red</w:t>
            </w:r>
            <w:r w:rsidR="004F6BA1" w:rsidRPr="005B2C6D">
              <w:rPr>
                <w:b w:val="0"/>
                <w:color w:val="FF0000"/>
              </w:rPr>
              <w:t xml:space="preserve"> </w:t>
            </w:r>
            <w:r w:rsidR="004F6BA1">
              <w:rPr>
                <w:b w:val="0"/>
              </w:rPr>
              <w:t>suggest that the participant may not have capacity to consent to research.</w:t>
            </w:r>
          </w:p>
        </w:tc>
      </w:tr>
      <w:tr w:rsidR="00E00EB8" w:rsidRPr="00BB32C1" w:rsidTr="00A91CB1">
        <w:trPr>
          <w:trHeight w:val="230"/>
        </w:trPr>
        <w:tc>
          <w:tcPr>
            <w:tcW w:w="4225" w:type="dxa"/>
          </w:tcPr>
          <w:p w:rsidR="00E00EB8" w:rsidRDefault="00E00EB8" w:rsidP="00CE79F2">
            <w:pPr>
              <w:pStyle w:val="StatementLevel1"/>
              <w:spacing w:line="220" w:lineRule="exact"/>
              <w:rPr>
                <w:szCs w:val="20"/>
              </w:rPr>
            </w:pPr>
            <w:r>
              <w:rPr>
                <w:szCs w:val="20"/>
              </w:rPr>
              <w:t>Recognizes the difference between research and clinical care.</w:t>
            </w:r>
          </w:p>
          <w:p w:rsidR="00E00EB8" w:rsidRDefault="00E00EB8" w:rsidP="004F6BA1">
            <w:pPr>
              <w:pStyle w:val="StatementLevel1"/>
              <w:spacing w:line="220" w:lineRule="exact"/>
              <w:ind w:left="720"/>
              <w:rPr>
                <w:szCs w:val="20"/>
              </w:rPr>
            </w:pPr>
          </w:p>
          <w:p w:rsidR="00E00EB8" w:rsidRDefault="00E00EB8" w:rsidP="004F6BA1">
            <w:pPr>
              <w:pStyle w:val="StatementLevel1"/>
              <w:spacing w:line="220" w:lineRule="exact"/>
              <w:ind w:left="720"/>
              <w:rPr>
                <w:szCs w:val="20"/>
              </w:rPr>
            </w:pPr>
            <w:r>
              <w:rPr>
                <w:szCs w:val="20"/>
              </w:rPr>
              <w:t>“Do you believe that you have been asked to be in this study primarily for your personal benefit?”</w:t>
            </w:r>
          </w:p>
          <w:p w:rsidR="00E00EB8" w:rsidRDefault="00E00EB8" w:rsidP="004F6BA1">
            <w:pPr>
              <w:pStyle w:val="StatementLevel1"/>
              <w:spacing w:line="220" w:lineRule="exact"/>
              <w:ind w:left="720"/>
              <w:rPr>
                <w:szCs w:val="20"/>
              </w:rPr>
            </w:pPr>
          </w:p>
          <w:p w:rsidR="00E00EB8" w:rsidRDefault="00E00EB8" w:rsidP="004F6BA1">
            <w:pPr>
              <w:pStyle w:val="StatementLevel1"/>
              <w:spacing w:line="220" w:lineRule="exact"/>
              <w:ind w:left="720"/>
              <w:rPr>
                <w:szCs w:val="20"/>
              </w:rPr>
            </w:pPr>
            <w:r>
              <w:rPr>
                <w:szCs w:val="20"/>
              </w:rPr>
              <w:t>Then ask, “What makes you believe that this was/wasn’t the reason you were asked?”</w:t>
            </w:r>
          </w:p>
        </w:tc>
        <w:tc>
          <w:tcPr>
            <w:tcW w:w="3284" w:type="dxa"/>
          </w:tcPr>
          <w:p w:rsidR="00E00EB8" w:rsidRDefault="00E00EB8" w:rsidP="00F132B5">
            <w:pPr>
              <w:rPr>
                <w:rFonts w:ascii="Arial Narrow" w:hAnsi="Arial Narrow"/>
                <w:sz w:val="20"/>
                <w:szCs w:val="20"/>
              </w:rPr>
            </w:pPr>
          </w:p>
          <w:p w:rsidR="00E00EB8" w:rsidRPr="00B06636" w:rsidRDefault="00E00EB8" w:rsidP="00F132B5">
            <w:pPr>
              <w:ind w:left="240" w:hanging="240"/>
              <w:rPr>
                <w:rFonts w:ascii="Arial Narrow" w:hAnsi="Arial Narrow"/>
                <w:sz w:val="20"/>
                <w:szCs w:val="20"/>
              </w:rPr>
            </w:pPr>
            <w:r w:rsidRPr="00B06636">
              <w:rPr>
                <w:rFonts w:ascii="Arial Narrow" w:hAnsi="Arial Narrow"/>
                <w:sz w:val="20"/>
                <w:szCs w:val="20"/>
              </w:rPr>
              <w:fldChar w:fldCharType="begin">
                <w:ffData>
                  <w:name w:val="Check1"/>
                  <w:enabled/>
                  <w:calcOnExit w:val="0"/>
                  <w:checkBox>
                    <w:sizeAuto/>
                    <w:default w:val="0"/>
                  </w:checkBox>
                </w:ffData>
              </w:fldChar>
            </w:r>
            <w:r w:rsidRPr="00B06636">
              <w:rPr>
                <w:rFonts w:ascii="Arial Narrow" w:hAnsi="Arial Narrow"/>
                <w:sz w:val="20"/>
                <w:szCs w:val="20"/>
              </w:rPr>
              <w:instrText xml:space="preserve"> FORMCHECKBOX </w:instrText>
            </w:r>
            <w:r w:rsidR="00A91B93">
              <w:rPr>
                <w:rFonts w:ascii="Arial Narrow" w:hAnsi="Arial Narrow"/>
                <w:sz w:val="20"/>
                <w:szCs w:val="20"/>
              </w:rPr>
            </w:r>
            <w:r w:rsidR="00A91B93">
              <w:rPr>
                <w:rFonts w:ascii="Arial Narrow" w:hAnsi="Arial Narrow"/>
                <w:sz w:val="20"/>
                <w:szCs w:val="20"/>
              </w:rPr>
              <w:fldChar w:fldCharType="separate"/>
            </w:r>
            <w:r w:rsidRPr="00B06636">
              <w:rPr>
                <w:rFonts w:ascii="Arial Narrow" w:hAnsi="Arial Narrow"/>
                <w:sz w:val="20"/>
                <w:szCs w:val="20"/>
              </w:rPr>
              <w:fldChar w:fldCharType="end"/>
            </w:r>
            <w:r w:rsidRPr="00B06636">
              <w:rPr>
                <w:rFonts w:ascii="Arial Narrow" w:hAnsi="Arial Narrow"/>
                <w:sz w:val="20"/>
                <w:szCs w:val="20"/>
              </w:rPr>
              <w:t xml:space="preserve"> </w:t>
            </w:r>
            <w:r>
              <w:rPr>
                <w:rFonts w:ascii="Arial Narrow" w:hAnsi="Arial Narrow"/>
                <w:sz w:val="20"/>
                <w:szCs w:val="20"/>
              </w:rPr>
              <w:t>Acknowledges he or she is being recruited for a valid reason unrelated to personal benefit from being in the study</w:t>
            </w:r>
            <w:r w:rsidRPr="00B06636">
              <w:rPr>
                <w:rFonts w:ascii="Arial Narrow" w:hAnsi="Arial Narrow"/>
                <w:sz w:val="20"/>
                <w:szCs w:val="20"/>
              </w:rPr>
              <w:t>.</w:t>
            </w:r>
          </w:p>
          <w:p w:rsidR="00F12296" w:rsidRPr="00B06636" w:rsidRDefault="00F12296" w:rsidP="00F12296">
            <w:pPr>
              <w:ind w:left="336"/>
              <w:rPr>
                <w:rFonts w:ascii="Arial Narrow" w:hAnsi="Arial Narrow"/>
                <w:sz w:val="20"/>
                <w:szCs w:val="20"/>
              </w:rPr>
            </w:pPr>
            <w:r>
              <w:rPr>
                <w:rFonts w:ascii="Arial Narrow" w:hAnsi="Arial Narrow"/>
                <w:sz w:val="20"/>
                <w:szCs w:val="20"/>
              </w:rPr>
              <w:t>MacCAT-CR Score: 2</w:t>
            </w:r>
          </w:p>
          <w:p w:rsidR="00E00EB8" w:rsidRPr="00B06636" w:rsidRDefault="00E00EB8" w:rsidP="00F132B5">
            <w:pPr>
              <w:rPr>
                <w:rFonts w:ascii="Arial Narrow" w:hAnsi="Arial Narrow"/>
                <w:sz w:val="20"/>
                <w:szCs w:val="20"/>
              </w:rPr>
            </w:pPr>
          </w:p>
          <w:p w:rsidR="00E00EB8" w:rsidRDefault="00E00EB8" w:rsidP="00E00EB8">
            <w:pPr>
              <w:pStyle w:val="StatementLevel1"/>
              <w:spacing w:line="220" w:lineRule="exact"/>
              <w:ind w:left="240" w:hanging="240"/>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sidRPr="00B06636">
              <w:rPr>
                <w:szCs w:val="20"/>
              </w:rPr>
              <w:t xml:space="preserve"> </w:t>
            </w:r>
            <w:r>
              <w:rPr>
                <w:szCs w:val="20"/>
              </w:rPr>
              <w:t>Acknowledges being recruited for reasons both related and unrelated to potential personal benefit or solely for potential personal benefit but has a plausible explanation as to why.</w:t>
            </w:r>
            <w:r w:rsidRPr="00B06636">
              <w:rPr>
                <w:szCs w:val="20"/>
              </w:rPr>
              <w:t xml:space="preserve"> </w:t>
            </w:r>
          </w:p>
          <w:p w:rsidR="00F12296" w:rsidRPr="00B06636" w:rsidRDefault="00F12296" w:rsidP="00F12296">
            <w:pPr>
              <w:ind w:left="336"/>
              <w:rPr>
                <w:rFonts w:ascii="Arial Narrow" w:hAnsi="Arial Narrow"/>
                <w:sz w:val="20"/>
                <w:szCs w:val="20"/>
              </w:rPr>
            </w:pPr>
            <w:r>
              <w:rPr>
                <w:rFonts w:ascii="Arial Narrow" w:hAnsi="Arial Narrow"/>
                <w:sz w:val="20"/>
                <w:szCs w:val="20"/>
              </w:rPr>
              <w:t>MacCAT-CR Score: 1</w:t>
            </w:r>
          </w:p>
          <w:p w:rsidR="00E00EB8" w:rsidRDefault="00E00EB8" w:rsidP="00E00EB8">
            <w:pPr>
              <w:pStyle w:val="StatementLevel1"/>
              <w:spacing w:line="220" w:lineRule="exact"/>
              <w:ind w:left="240" w:hanging="240"/>
              <w:rPr>
                <w:szCs w:val="20"/>
              </w:rPr>
            </w:pPr>
          </w:p>
          <w:p w:rsidR="00E00EB8" w:rsidRPr="00961C4A" w:rsidRDefault="00E00EB8" w:rsidP="006A4894">
            <w:pPr>
              <w:pStyle w:val="StatementLevel1"/>
              <w:spacing w:line="220" w:lineRule="exact"/>
              <w:ind w:left="240" w:hanging="240"/>
              <w:rPr>
                <w:color w:val="FF0000"/>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rsidRPr="00961C4A">
              <w:rPr>
                <w:color w:val="FF0000"/>
                <w:szCs w:val="20"/>
              </w:rPr>
              <w:t>Acknowledges being recruited for reasons solely for potential personal benefit but does not have a plausible explanation as to why or provides unrelated response to the question asked.</w:t>
            </w:r>
            <w:r w:rsidR="00A91CB1" w:rsidRPr="00961C4A">
              <w:rPr>
                <w:color w:val="FF0000"/>
                <w:szCs w:val="20"/>
              </w:rPr>
              <w:t xml:space="preserve"> </w:t>
            </w:r>
            <w:r w:rsidR="006A4894" w:rsidRPr="00961C4A">
              <w:rPr>
                <w:color w:val="FF0000"/>
                <w:szCs w:val="20"/>
              </w:rPr>
              <w:t>Or provides unrelated response.</w:t>
            </w:r>
          </w:p>
          <w:p w:rsidR="00F12296" w:rsidRPr="00F12296" w:rsidRDefault="00F12296" w:rsidP="00F12296">
            <w:pPr>
              <w:ind w:left="336"/>
              <w:rPr>
                <w:rFonts w:ascii="Arial Narrow" w:hAnsi="Arial Narrow"/>
                <w:color w:val="FF0000"/>
                <w:sz w:val="20"/>
                <w:szCs w:val="20"/>
              </w:rPr>
            </w:pPr>
            <w:r w:rsidRPr="00F12296">
              <w:rPr>
                <w:rFonts w:ascii="Arial Narrow" w:hAnsi="Arial Narrow"/>
                <w:color w:val="FF0000"/>
                <w:sz w:val="20"/>
                <w:szCs w:val="20"/>
              </w:rPr>
              <w:t>MacCAT-CR Score: 0</w:t>
            </w:r>
          </w:p>
          <w:p w:rsidR="00E00EB8" w:rsidRPr="00B06636" w:rsidRDefault="00E00EB8" w:rsidP="00F132B5">
            <w:pPr>
              <w:ind w:left="297" w:hanging="297"/>
              <w:rPr>
                <w:rFonts w:ascii="Arial Narrow" w:hAnsi="Arial Narrow"/>
                <w:sz w:val="20"/>
                <w:szCs w:val="20"/>
              </w:rPr>
            </w:pPr>
          </w:p>
        </w:tc>
        <w:tc>
          <w:tcPr>
            <w:tcW w:w="3285" w:type="dxa"/>
          </w:tcPr>
          <w:p w:rsidR="00714B09" w:rsidRDefault="00714B09" w:rsidP="00714B09">
            <w:pPr>
              <w:pStyle w:val="StatementLevel1"/>
              <w:spacing w:line="220" w:lineRule="exact"/>
              <w:rPr>
                <w:szCs w:val="20"/>
              </w:rPr>
            </w:pPr>
            <w:r>
              <w:rPr>
                <w:b/>
                <w:szCs w:val="20"/>
              </w:rPr>
              <w:t>Notes:</w:t>
            </w:r>
          </w:p>
          <w:p w:rsidR="00E00EB8" w:rsidRPr="00C3518F" w:rsidRDefault="00AB6BEA" w:rsidP="00E00EB8">
            <w:pPr>
              <w:pStyle w:val="StatementLevel1"/>
              <w:spacing w:line="220" w:lineRule="exact"/>
              <w:ind w:left="240" w:hanging="240"/>
              <w:rPr>
                <w:szCs w:val="20"/>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bl>
    <w:p w:rsidR="00295E61" w:rsidRDefault="00295E61">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25"/>
        <w:gridCol w:w="3284"/>
        <w:gridCol w:w="3285"/>
      </w:tblGrid>
      <w:tr w:rsidR="00E00EB8" w:rsidRPr="00BB32C1" w:rsidTr="00A91CB1">
        <w:trPr>
          <w:trHeight w:val="230"/>
        </w:trPr>
        <w:tc>
          <w:tcPr>
            <w:tcW w:w="4225" w:type="dxa"/>
          </w:tcPr>
          <w:p w:rsidR="00E00EB8" w:rsidRDefault="00E00EB8" w:rsidP="00CE79F2">
            <w:pPr>
              <w:pStyle w:val="StatementLevel1"/>
              <w:spacing w:line="220" w:lineRule="exact"/>
              <w:rPr>
                <w:szCs w:val="20"/>
              </w:rPr>
            </w:pPr>
            <w:r>
              <w:rPr>
                <w:szCs w:val="20"/>
              </w:rPr>
              <w:lastRenderedPageBreak/>
              <w:t>Recognizes that participating in research may not result in personal benefit (i.e. improve their health or condition).</w:t>
            </w:r>
          </w:p>
          <w:p w:rsidR="00E00EB8" w:rsidRDefault="00E00EB8" w:rsidP="004F6BA1">
            <w:pPr>
              <w:pStyle w:val="StatementLevel1"/>
              <w:spacing w:line="220" w:lineRule="exact"/>
              <w:ind w:left="720"/>
              <w:rPr>
                <w:szCs w:val="20"/>
              </w:rPr>
            </w:pPr>
          </w:p>
          <w:p w:rsidR="00E00EB8" w:rsidRDefault="00E00EB8" w:rsidP="004F6BA1">
            <w:pPr>
              <w:pStyle w:val="StatementLevel1"/>
              <w:spacing w:line="220" w:lineRule="exact"/>
              <w:ind w:left="720"/>
              <w:rPr>
                <w:szCs w:val="20"/>
              </w:rPr>
            </w:pPr>
            <w:r>
              <w:rPr>
                <w:szCs w:val="20"/>
              </w:rPr>
              <w:t>“Do you believe that you could be assigned to the ____ (experimental drug or sugar pill)?”</w:t>
            </w:r>
          </w:p>
          <w:p w:rsidR="00E00EB8" w:rsidRDefault="00E00EB8" w:rsidP="00CE79F2">
            <w:pPr>
              <w:pStyle w:val="StatementLevel1"/>
              <w:spacing w:line="220" w:lineRule="exact"/>
              <w:rPr>
                <w:szCs w:val="20"/>
              </w:rPr>
            </w:pPr>
          </w:p>
          <w:p w:rsidR="00E00EB8" w:rsidRDefault="00E00EB8" w:rsidP="004F6BA1">
            <w:pPr>
              <w:pStyle w:val="StatementLevel1"/>
              <w:spacing w:line="220" w:lineRule="exact"/>
              <w:ind w:left="720"/>
              <w:rPr>
                <w:szCs w:val="20"/>
              </w:rPr>
            </w:pPr>
            <w:r>
              <w:rPr>
                <w:szCs w:val="20"/>
              </w:rPr>
              <w:t>Then ask, “What makes you believe that this could/ couldn’t happen in your case?”</w:t>
            </w:r>
          </w:p>
          <w:p w:rsidR="00E00EB8" w:rsidRPr="00C3518F" w:rsidRDefault="00E00EB8" w:rsidP="00CE79F2">
            <w:pPr>
              <w:pStyle w:val="StatementLevel1"/>
              <w:spacing w:line="220" w:lineRule="exact"/>
              <w:rPr>
                <w:szCs w:val="20"/>
              </w:rPr>
            </w:pPr>
          </w:p>
        </w:tc>
        <w:tc>
          <w:tcPr>
            <w:tcW w:w="3284" w:type="dxa"/>
          </w:tcPr>
          <w:p w:rsidR="00E00EB8" w:rsidRDefault="00E00EB8" w:rsidP="008A1E90">
            <w:pPr>
              <w:pStyle w:val="StatementLevel1"/>
              <w:spacing w:line="220" w:lineRule="exact"/>
              <w:ind w:left="241" w:hanging="241"/>
              <w:rPr>
                <w:szCs w:val="20"/>
              </w:rPr>
            </w:pPr>
          </w:p>
          <w:p w:rsidR="00E00EB8" w:rsidRDefault="00E00EB8" w:rsidP="008A1E90">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Acknowledges the idea that the research procedures, not personal needs, will determine which intervention he or she will be assigned to (i.e. experimental vs. non-experimental intervention). </w:t>
            </w:r>
          </w:p>
          <w:p w:rsidR="00E00EB8" w:rsidRDefault="00E00EB8" w:rsidP="008A1E90">
            <w:pPr>
              <w:pStyle w:val="StatementLevel1"/>
              <w:spacing w:line="220" w:lineRule="exact"/>
              <w:ind w:left="241" w:hanging="241"/>
              <w:rPr>
                <w:szCs w:val="20"/>
              </w:rPr>
            </w:pPr>
          </w:p>
          <w:p w:rsidR="00E00EB8" w:rsidRDefault="00E00EB8" w:rsidP="00E00EB8">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Uncertain about whether the research procedures or personal needs, will determine which intervention he or she will be assigned to (i.e. experimental vs. non-experimental intervention).</w:t>
            </w:r>
            <w:r w:rsidRPr="00B06636">
              <w:rPr>
                <w:szCs w:val="20"/>
              </w:rPr>
              <w:t xml:space="preserve"> </w:t>
            </w:r>
          </w:p>
          <w:p w:rsidR="00E00EB8" w:rsidRDefault="00E00EB8" w:rsidP="00E00EB8">
            <w:pPr>
              <w:pStyle w:val="StatementLevel1"/>
              <w:spacing w:line="220" w:lineRule="exact"/>
              <w:ind w:left="241" w:hanging="241"/>
              <w:rPr>
                <w:szCs w:val="20"/>
              </w:rPr>
            </w:pPr>
          </w:p>
          <w:p w:rsidR="00E00EB8" w:rsidRDefault="00E00EB8" w:rsidP="00E00EB8">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Indicates that personal needs will determine assignment to the intervention, but has a plausible explanation for why this might be the case.</w:t>
            </w:r>
          </w:p>
          <w:p w:rsidR="00E00EB8" w:rsidRDefault="00E00EB8" w:rsidP="00E00EB8">
            <w:pPr>
              <w:pStyle w:val="StatementLevel1"/>
              <w:spacing w:line="220" w:lineRule="exact"/>
              <w:ind w:left="241" w:hanging="241"/>
              <w:rPr>
                <w:szCs w:val="20"/>
              </w:rPr>
            </w:pPr>
          </w:p>
          <w:p w:rsidR="00E00EB8" w:rsidRDefault="00E00EB8" w:rsidP="00E00EB8">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rsidRPr="00117D89">
              <w:rPr>
                <w:color w:val="FF0000"/>
                <w:szCs w:val="20"/>
              </w:rPr>
              <w:t>Believes personal needs will determine which intervention he or she will be assigned to (i.e. experimental vs. non-experimental intervention). Does not have a plausible explanation as to why this might be the case. O</w:t>
            </w:r>
            <w:r w:rsidR="006A4894">
              <w:rPr>
                <w:color w:val="FF0000"/>
                <w:szCs w:val="20"/>
              </w:rPr>
              <w:t>r provides unrelated response.</w:t>
            </w:r>
          </w:p>
          <w:p w:rsidR="00E00EB8" w:rsidRDefault="00E00EB8" w:rsidP="00E00EB8">
            <w:pPr>
              <w:pStyle w:val="StatementLevel1"/>
              <w:spacing w:line="220" w:lineRule="exact"/>
              <w:rPr>
                <w:szCs w:val="20"/>
              </w:rPr>
            </w:pPr>
          </w:p>
        </w:tc>
        <w:tc>
          <w:tcPr>
            <w:tcW w:w="3285" w:type="dxa"/>
          </w:tcPr>
          <w:p w:rsidR="00714B09" w:rsidRDefault="00714B09" w:rsidP="00714B09">
            <w:pPr>
              <w:pStyle w:val="StatementLevel1"/>
              <w:spacing w:line="220" w:lineRule="exact"/>
              <w:rPr>
                <w:szCs w:val="20"/>
              </w:rPr>
            </w:pPr>
            <w:r>
              <w:rPr>
                <w:b/>
                <w:szCs w:val="20"/>
              </w:rPr>
              <w:t>Notes:</w:t>
            </w:r>
          </w:p>
          <w:p w:rsidR="00E00EB8" w:rsidRPr="00C3518F" w:rsidRDefault="00AB6BEA" w:rsidP="00E00EB8">
            <w:pPr>
              <w:pStyle w:val="StatementLevel1"/>
              <w:spacing w:line="220" w:lineRule="exact"/>
              <w:ind w:left="241" w:hanging="241"/>
              <w:rPr>
                <w:szCs w:val="20"/>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r w:rsidR="00E00EB8" w:rsidRPr="00BB32C1" w:rsidTr="00A91CB1">
        <w:trPr>
          <w:trHeight w:val="230"/>
        </w:trPr>
        <w:tc>
          <w:tcPr>
            <w:tcW w:w="4225" w:type="dxa"/>
          </w:tcPr>
          <w:p w:rsidR="00E00EB8" w:rsidRDefault="00E00EB8" w:rsidP="00CE79F2">
            <w:pPr>
              <w:pStyle w:val="StatementLevel1"/>
              <w:spacing w:line="220" w:lineRule="exact"/>
              <w:rPr>
                <w:szCs w:val="20"/>
              </w:rPr>
            </w:pPr>
            <w:r>
              <w:rPr>
                <w:szCs w:val="20"/>
              </w:rPr>
              <w:t>Recognizes that deciding not to participate or withdrawing from the research study is a personal decision.</w:t>
            </w:r>
          </w:p>
          <w:p w:rsidR="00E00EB8" w:rsidRDefault="00E00EB8" w:rsidP="004F6BA1">
            <w:pPr>
              <w:pStyle w:val="StatementLevel1"/>
              <w:spacing w:line="220" w:lineRule="exact"/>
              <w:ind w:left="720"/>
              <w:rPr>
                <w:szCs w:val="20"/>
              </w:rPr>
            </w:pPr>
          </w:p>
          <w:p w:rsidR="00E00EB8" w:rsidRDefault="00E00EB8" w:rsidP="004F6BA1">
            <w:pPr>
              <w:pStyle w:val="StatementLevel1"/>
              <w:spacing w:line="220" w:lineRule="exact"/>
              <w:ind w:left="720"/>
              <w:rPr>
                <w:szCs w:val="20"/>
              </w:rPr>
            </w:pPr>
            <w:r>
              <w:rPr>
                <w:szCs w:val="20"/>
              </w:rPr>
              <w:t>“What do you believe would happen if you were to decide not to be in this study?”</w:t>
            </w:r>
          </w:p>
          <w:p w:rsidR="00E00EB8" w:rsidRDefault="00E00EB8" w:rsidP="004F6BA1">
            <w:pPr>
              <w:pStyle w:val="StatementLevel1"/>
              <w:spacing w:line="220" w:lineRule="exact"/>
              <w:ind w:left="720"/>
              <w:rPr>
                <w:szCs w:val="20"/>
              </w:rPr>
            </w:pPr>
          </w:p>
          <w:p w:rsidR="00E00EB8" w:rsidRDefault="00E00EB8" w:rsidP="004F6BA1">
            <w:pPr>
              <w:pStyle w:val="StatementLevel1"/>
              <w:spacing w:line="220" w:lineRule="exact"/>
              <w:ind w:left="720"/>
              <w:rPr>
                <w:szCs w:val="20"/>
              </w:rPr>
            </w:pPr>
            <w:r>
              <w:rPr>
                <w:szCs w:val="20"/>
              </w:rPr>
              <w:t>Then ask, “What makes you believe that this would happen?”</w:t>
            </w:r>
          </w:p>
          <w:p w:rsidR="00E00EB8" w:rsidRPr="00C3518F" w:rsidRDefault="00E00EB8" w:rsidP="004F6BA1">
            <w:pPr>
              <w:pStyle w:val="StatementLevel1"/>
              <w:spacing w:line="220" w:lineRule="exact"/>
              <w:ind w:left="720"/>
              <w:rPr>
                <w:szCs w:val="20"/>
              </w:rPr>
            </w:pPr>
          </w:p>
        </w:tc>
        <w:tc>
          <w:tcPr>
            <w:tcW w:w="3284" w:type="dxa"/>
          </w:tcPr>
          <w:p w:rsidR="00E00EB8" w:rsidRDefault="00E00EB8" w:rsidP="008A1E90">
            <w:pPr>
              <w:pStyle w:val="StatementLevel1"/>
              <w:spacing w:line="220" w:lineRule="exact"/>
              <w:ind w:left="241" w:hanging="241"/>
              <w:rPr>
                <w:szCs w:val="20"/>
              </w:rPr>
            </w:pPr>
          </w:p>
          <w:p w:rsidR="00E00EB8" w:rsidRDefault="00E00EB8" w:rsidP="008A1E90">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Acknowledges that a decision to stop now or later will not adversely affect him or her, such as the care they already receive from the hospital or clinic. </w:t>
            </w:r>
          </w:p>
          <w:p w:rsidR="00E00EB8" w:rsidRDefault="00E00EB8" w:rsidP="008A1E90">
            <w:pPr>
              <w:pStyle w:val="StatementLevel1"/>
              <w:spacing w:line="220" w:lineRule="exact"/>
              <w:ind w:left="241" w:hanging="241"/>
              <w:rPr>
                <w:szCs w:val="20"/>
              </w:rPr>
            </w:pPr>
          </w:p>
          <w:p w:rsidR="00E00EB8" w:rsidRDefault="00E00EB8" w:rsidP="00E00EB8">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Uncertain about whether a decision to stop now or later will not adversely affect him or her, such as the care they already receive from the hospital or clinic. </w:t>
            </w:r>
          </w:p>
          <w:p w:rsidR="00E00EB8" w:rsidRDefault="00E00EB8" w:rsidP="00E00EB8">
            <w:pPr>
              <w:pStyle w:val="StatementLevel1"/>
              <w:spacing w:line="220" w:lineRule="exact"/>
              <w:ind w:left="241" w:hanging="241"/>
              <w:rPr>
                <w:szCs w:val="20"/>
              </w:rPr>
            </w:pPr>
          </w:p>
          <w:p w:rsidR="00E00EB8" w:rsidRDefault="00E00EB8" w:rsidP="00E00EB8">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Believes a decision to stop now or later will adversely affect him or her, such as the care they already receive from the hospital or clinic, but has a plausible explanation as to why this is the case.</w:t>
            </w:r>
          </w:p>
          <w:p w:rsidR="00E00EB8" w:rsidRDefault="00E00EB8" w:rsidP="00E00EB8">
            <w:pPr>
              <w:pStyle w:val="StatementLevel1"/>
              <w:spacing w:line="220" w:lineRule="exact"/>
              <w:ind w:left="241" w:hanging="241"/>
              <w:rPr>
                <w:szCs w:val="20"/>
              </w:rPr>
            </w:pPr>
          </w:p>
          <w:p w:rsidR="00E00EB8" w:rsidRPr="00295E61" w:rsidRDefault="00E00EB8" w:rsidP="00295E61">
            <w:pPr>
              <w:pStyle w:val="StatementLevel1"/>
              <w:spacing w:line="220" w:lineRule="exact"/>
              <w:ind w:left="241" w:hanging="241"/>
              <w:rPr>
                <w:color w:val="FF0000"/>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rsidRPr="00117D89">
              <w:rPr>
                <w:color w:val="FF0000"/>
                <w:szCs w:val="20"/>
              </w:rPr>
              <w:t>Believes a decision to stop now or later will adversely affect him or her, such as the care they already receive from the hospital or clinic. Does not have a plausible explanation as to why this might be the case. OR offers a response that is unrelated to the question or unintelligible.</w:t>
            </w:r>
          </w:p>
          <w:p w:rsidR="00E00EB8" w:rsidRDefault="00E00EB8" w:rsidP="008A1E90">
            <w:pPr>
              <w:pStyle w:val="StatementLevel1"/>
              <w:spacing w:line="220" w:lineRule="exact"/>
              <w:ind w:left="241" w:hanging="241"/>
              <w:rPr>
                <w:szCs w:val="20"/>
              </w:rPr>
            </w:pPr>
          </w:p>
        </w:tc>
        <w:tc>
          <w:tcPr>
            <w:tcW w:w="3285" w:type="dxa"/>
          </w:tcPr>
          <w:p w:rsidR="00714B09" w:rsidRDefault="00714B09" w:rsidP="00714B09">
            <w:pPr>
              <w:pStyle w:val="StatementLevel1"/>
              <w:spacing w:line="220" w:lineRule="exact"/>
              <w:rPr>
                <w:szCs w:val="20"/>
              </w:rPr>
            </w:pPr>
            <w:r>
              <w:rPr>
                <w:b/>
                <w:szCs w:val="20"/>
              </w:rPr>
              <w:t>Notes:</w:t>
            </w:r>
          </w:p>
          <w:p w:rsidR="00E00EB8" w:rsidRPr="00C3518F" w:rsidRDefault="00AB6BEA" w:rsidP="00E00EB8">
            <w:pPr>
              <w:pStyle w:val="StatementLevel1"/>
              <w:spacing w:line="220" w:lineRule="exact"/>
              <w:ind w:left="241" w:hanging="241"/>
              <w:rPr>
                <w:szCs w:val="20"/>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bl>
    <w:p w:rsidR="00A91CB1" w:rsidRDefault="00A91CB1"/>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25"/>
        <w:gridCol w:w="3330"/>
        <w:gridCol w:w="3239"/>
      </w:tblGrid>
      <w:tr w:rsidR="00CE79F2" w:rsidRPr="00BB32C1" w:rsidTr="00A91CB1">
        <w:trPr>
          <w:trHeight w:hRule="exact" w:val="72"/>
        </w:trPr>
        <w:tc>
          <w:tcPr>
            <w:tcW w:w="10794" w:type="dxa"/>
            <w:gridSpan w:val="3"/>
            <w:tcBorders>
              <w:bottom w:val="single" w:sz="4" w:space="0" w:color="auto"/>
            </w:tcBorders>
            <w:shd w:val="clear" w:color="auto" w:fill="000000"/>
          </w:tcPr>
          <w:p w:rsidR="00CE79F2" w:rsidRPr="00BB32C1" w:rsidRDefault="00424E7B" w:rsidP="00CE79F2">
            <w:pPr>
              <w:pStyle w:val="StatementLevel1"/>
              <w:spacing w:line="220" w:lineRule="exact"/>
            </w:pPr>
            <w:r>
              <w:br w:type="page"/>
            </w:r>
          </w:p>
        </w:tc>
      </w:tr>
      <w:tr w:rsidR="00CE79F2" w:rsidRPr="00BB32C1" w:rsidTr="00A91CB1">
        <w:tc>
          <w:tcPr>
            <w:tcW w:w="10794" w:type="dxa"/>
            <w:gridSpan w:val="3"/>
            <w:tcBorders>
              <w:top w:val="nil"/>
              <w:left w:val="single" w:sz="4" w:space="0" w:color="auto"/>
              <w:bottom w:val="single" w:sz="4" w:space="0" w:color="auto"/>
              <w:right w:val="single" w:sz="4" w:space="0" w:color="auto"/>
            </w:tcBorders>
          </w:tcPr>
          <w:p w:rsidR="00CE79F2" w:rsidRPr="00BB32C1" w:rsidRDefault="00CE79F2" w:rsidP="00CE79F2">
            <w:pPr>
              <w:pStyle w:val="ChecklistLevel1"/>
              <w:spacing w:line="220" w:lineRule="exact"/>
            </w:pPr>
            <w:r>
              <w:t xml:space="preserve">Reasoning: </w:t>
            </w:r>
            <w:r>
              <w:rPr>
                <w:b w:val="0"/>
              </w:rPr>
              <w:t xml:space="preserve">A participant’s ability to compare alternatives in light of their consequences, including the ability to draw inferences about the impact of the study on the participant’s daily life. </w:t>
            </w:r>
            <w:r w:rsidR="004F6BA1">
              <w:rPr>
                <w:b w:val="0"/>
              </w:rPr>
              <w:t xml:space="preserve">Assessments noted in </w:t>
            </w:r>
            <w:r w:rsidR="004F6BA1" w:rsidRPr="005B2C6D">
              <w:rPr>
                <w:color w:val="FF0000"/>
              </w:rPr>
              <w:t>red</w:t>
            </w:r>
            <w:r w:rsidR="004F6BA1" w:rsidRPr="005B2C6D">
              <w:rPr>
                <w:b w:val="0"/>
                <w:color w:val="FF0000"/>
              </w:rPr>
              <w:t xml:space="preserve"> </w:t>
            </w:r>
            <w:r w:rsidR="004F6BA1">
              <w:rPr>
                <w:b w:val="0"/>
              </w:rPr>
              <w:t>suggest that the participant may not have capacity to consent to research.</w:t>
            </w:r>
          </w:p>
        </w:tc>
      </w:tr>
      <w:tr w:rsidR="00714B09" w:rsidRPr="00BB32C1" w:rsidTr="00A91CB1">
        <w:tc>
          <w:tcPr>
            <w:tcW w:w="4225" w:type="dxa"/>
            <w:tcBorders>
              <w:top w:val="nil"/>
              <w:left w:val="single" w:sz="4" w:space="0" w:color="auto"/>
              <w:bottom w:val="single" w:sz="4" w:space="0" w:color="auto"/>
              <w:right w:val="single" w:sz="4" w:space="0" w:color="auto"/>
            </w:tcBorders>
          </w:tcPr>
          <w:p w:rsidR="00714B09" w:rsidRDefault="00714B09" w:rsidP="00CE79F2">
            <w:pPr>
              <w:pStyle w:val="StatementLevel1"/>
              <w:spacing w:line="220" w:lineRule="exact"/>
              <w:rPr>
                <w:szCs w:val="20"/>
              </w:rPr>
            </w:pPr>
            <w:r>
              <w:rPr>
                <w:szCs w:val="20"/>
              </w:rPr>
              <w:t>Ability to express a choice to participate or not want to participate in the research study.</w:t>
            </w:r>
          </w:p>
          <w:p w:rsidR="00714B09" w:rsidRDefault="00714B09" w:rsidP="00CE79F2">
            <w:pPr>
              <w:pStyle w:val="StatementLevel1"/>
              <w:spacing w:line="220" w:lineRule="exact"/>
            </w:pPr>
          </w:p>
          <w:p w:rsidR="00714B09" w:rsidRDefault="00714B09" w:rsidP="00117D89">
            <w:pPr>
              <w:pStyle w:val="StatementLevel1"/>
              <w:spacing w:line="220" w:lineRule="exact"/>
              <w:ind w:left="720"/>
            </w:pPr>
            <w:r>
              <w:t>“As you know, you have been invited to participate in this research study. Do you think you are more likely to want to participate in this study or not want to participate?”</w:t>
            </w:r>
          </w:p>
          <w:p w:rsidR="00714B09" w:rsidRDefault="00714B09" w:rsidP="00117D89">
            <w:pPr>
              <w:pStyle w:val="StatementLevel1"/>
              <w:spacing w:line="220" w:lineRule="exact"/>
              <w:ind w:left="720"/>
            </w:pPr>
          </w:p>
        </w:tc>
        <w:tc>
          <w:tcPr>
            <w:tcW w:w="3330" w:type="dxa"/>
            <w:tcBorders>
              <w:top w:val="nil"/>
              <w:left w:val="single" w:sz="4" w:space="0" w:color="auto"/>
              <w:bottom w:val="single" w:sz="4" w:space="0" w:color="auto"/>
              <w:right w:val="single" w:sz="4" w:space="0" w:color="auto"/>
            </w:tcBorders>
          </w:tcPr>
          <w:p w:rsidR="00714B09" w:rsidRDefault="00714B09" w:rsidP="004A3080">
            <w:pPr>
              <w:pStyle w:val="StatementLevel1"/>
              <w:spacing w:line="220" w:lineRule="exact"/>
              <w:ind w:left="292" w:hanging="292"/>
              <w:rPr>
                <w:szCs w:val="20"/>
              </w:rPr>
            </w:pPr>
          </w:p>
          <w:p w:rsidR="00714B09" w:rsidRDefault="00714B09" w:rsidP="004A3080">
            <w:pPr>
              <w:pStyle w:val="StatementLevel1"/>
              <w:spacing w:line="220" w:lineRule="exact"/>
              <w:ind w:left="292" w:hanging="292"/>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Communicates a choice (to or not to participate).</w:t>
            </w:r>
          </w:p>
          <w:p w:rsidR="00714B09" w:rsidRDefault="00714B09" w:rsidP="004A3080">
            <w:pPr>
              <w:pStyle w:val="StatementLevel1"/>
              <w:spacing w:line="220" w:lineRule="exact"/>
              <w:ind w:left="292" w:hanging="292"/>
              <w:rPr>
                <w:szCs w:val="20"/>
              </w:rPr>
            </w:pPr>
          </w:p>
          <w:p w:rsidR="00714B09" w:rsidRDefault="00714B09" w:rsidP="00714B09">
            <w:pPr>
              <w:pStyle w:val="StatementLevel1"/>
              <w:spacing w:line="220" w:lineRule="exact"/>
              <w:ind w:left="292" w:hanging="292"/>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Communicates more than one choice (to or not to participate), seems uncertain or ambivalent. </w:t>
            </w:r>
          </w:p>
          <w:p w:rsidR="00714B09" w:rsidRDefault="00714B09" w:rsidP="00714B09">
            <w:pPr>
              <w:pStyle w:val="StatementLevel1"/>
              <w:spacing w:line="220" w:lineRule="exact"/>
              <w:ind w:left="292" w:hanging="292"/>
              <w:rPr>
                <w:szCs w:val="20"/>
              </w:rPr>
            </w:pPr>
          </w:p>
          <w:p w:rsidR="00714B09" w:rsidRDefault="00714B09" w:rsidP="00714B09">
            <w:pPr>
              <w:pStyle w:val="StatementLevel1"/>
              <w:spacing w:line="220" w:lineRule="exact"/>
              <w:ind w:left="292" w:hanging="292"/>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rsidRPr="004A3080">
              <w:rPr>
                <w:color w:val="FF0000"/>
                <w:szCs w:val="20"/>
              </w:rPr>
              <w:t>Does not communicate a choice (to or not to participate). OR offers a response that is unrelated or off topic.</w:t>
            </w:r>
          </w:p>
          <w:p w:rsidR="00714B09" w:rsidRDefault="00714B09" w:rsidP="004A3080">
            <w:pPr>
              <w:pStyle w:val="StatementLevel1"/>
              <w:spacing w:line="220" w:lineRule="exact"/>
              <w:ind w:left="292" w:hanging="292"/>
              <w:rPr>
                <w:szCs w:val="20"/>
              </w:rPr>
            </w:pPr>
          </w:p>
        </w:tc>
        <w:tc>
          <w:tcPr>
            <w:tcW w:w="3239" w:type="dxa"/>
            <w:tcBorders>
              <w:top w:val="nil"/>
              <w:left w:val="single" w:sz="4" w:space="0" w:color="auto"/>
              <w:bottom w:val="single" w:sz="4" w:space="0" w:color="auto"/>
              <w:right w:val="single" w:sz="4" w:space="0" w:color="auto"/>
            </w:tcBorders>
          </w:tcPr>
          <w:p w:rsidR="00714B09" w:rsidRDefault="00714B09" w:rsidP="00714B09">
            <w:pPr>
              <w:pStyle w:val="StatementLevel1"/>
              <w:spacing w:line="220" w:lineRule="exact"/>
              <w:rPr>
                <w:szCs w:val="20"/>
              </w:rPr>
            </w:pPr>
            <w:r>
              <w:rPr>
                <w:b/>
                <w:szCs w:val="20"/>
              </w:rPr>
              <w:t>Notes:</w:t>
            </w:r>
          </w:p>
          <w:p w:rsidR="00714B09" w:rsidRDefault="00AB6BEA" w:rsidP="00714B09">
            <w:pPr>
              <w:pStyle w:val="StatementLevel1"/>
              <w:spacing w:line="220" w:lineRule="exact"/>
              <w:ind w:left="292" w:hanging="292"/>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r w:rsidR="00714B09" w:rsidRPr="00BB32C1" w:rsidTr="00A91CB1">
        <w:tc>
          <w:tcPr>
            <w:tcW w:w="4225" w:type="dxa"/>
            <w:tcBorders>
              <w:top w:val="nil"/>
              <w:left w:val="single" w:sz="4" w:space="0" w:color="auto"/>
              <w:bottom w:val="single" w:sz="4" w:space="0" w:color="auto"/>
              <w:right w:val="single" w:sz="4" w:space="0" w:color="auto"/>
            </w:tcBorders>
          </w:tcPr>
          <w:p w:rsidR="00714B09" w:rsidRDefault="00714B09" w:rsidP="00CE79F2">
            <w:pPr>
              <w:pStyle w:val="StatementLevel1"/>
              <w:spacing w:line="220" w:lineRule="exact"/>
              <w:rPr>
                <w:szCs w:val="20"/>
              </w:rPr>
            </w:pPr>
            <w:r>
              <w:rPr>
                <w:szCs w:val="20"/>
              </w:rPr>
              <w:t>Logically shares their opinion as to why they have decided to participate or decline to participate in the research study.</w:t>
            </w:r>
          </w:p>
          <w:p w:rsidR="00714B09" w:rsidRDefault="00714B09" w:rsidP="00CE79F2">
            <w:pPr>
              <w:pStyle w:val="StatementLevel1"/>
              <w:spacing w:line="220" w:lineRule="exact"/>
              <w:rPr>
                <w:szCs w:val="20"/>
              </w:rPr>
            </w:pPr>
          </w:p>
          <w:p w:rsidR="00714B09" w:rsidRDefault="00714B09" w:rsidP="00117D89">
            <w:pPr>
              <w:pStyle w:val="StatementLevel1"/>
              <w:spacing w:line="220" w:lineRule="exact"/>
              <w:ind w:left="720"/>
              <w:rPr>
                <w:szCs w:val="20"/>
              </w:rPr>
            </w:pPr>
            <w:r>
              <w:rPr>
                <w:szCs w:val="20"/>
              </w:rPr>
              <w:t>“You mentioned you are more (likely to or not to) participate in this research study. Tell me a bit more about your thoughts on why (you want to or not want to) participate.”</w:t>
            </w:r>
          </w:p>
          <w:p w:rsidR="00714B09" w:rsidRDefault="00714B09" w:rsidP="00117D89">
            <w:pPr>
              <w:pStyle w:val="StatementLevel1"/>
              <w:spacing w:line="220" w:lineRule="exact"/>
              <w:ind w:left="720"/>
              <w:rPr>
                <w:szCs w:val="20"/>
              </w:rPr>
            </w:pPr>
          </w:p>
          <w:p w:rsidR="00714B09" w:rsidRPr="00C3518F" w:rsidRDefault="00714B09" w:rsidP="00117D89">
            <w:pPr>
              <w:pStyle w:val="StatementLevel1"/>
              <w:spacing w:line="220" w:lineRule="exact"/>
              <w:ind w:left="720"/>
              <w:rPr>
                <w:szCs w:val="20"/>
              </w:rPr>
            </w:pPr>
            <w:r>
              <w:rPr>
                <w:szCs w:val="20"/>
              </w:rPr>
              <w:t>If an additional prompt is needed, ask “Can you share more about…”</w:t>
            </w:r>
          </w:p>
        </w:tc>
        <w:tc>
          <w:tcPr>
            <w:tcW w:w="3330" w:type="dxa"/>
            <w:tcBorders>
              <w:top w:val="nil"/>
              <w:left w:val="single" w:sz="4" w:space="0" w:color="auto"/>
              <w:bottom w:val="single" w:sz="4" w:space="0" w:color="auto"/>
              <w:right w:val="single" w:sz="4" w:space="0" w:color="auto"/>
            </w:tcBorders>
          </w:tcPr>
          <w:p w:rsidR="00714B09" w:rsidRDefault="00714B09" w:rsidP="004A3080">
            <w:pPr>
              <w:pStyle w:val="StatementLevel1"/>
              <w:spacing w:line="220" w:lineRule="exact"/>
              <w:ind w:left="241" w:hanging="241"/>
              <w:rPr>
                <w:szCs w:val="20"/>
              </w:rPr>
            </w:pPr>
          </w:p>
          <w:p w:rsidR="00714B09" w:rsidRDefault="00714B09" w:rsidP="00714B09">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sidR="000D5379">
              <w:rPr>
                <w:szCs w:val="20"/>
              </w:rPr>
              <w:t xml:space="preserve"> Responds </w:t>
            </w:r>
            <w:r>
              <w:rPr>
                <w:szCs w:val="20"/>
              </w:rPr>
              <w:t xml:space="preserve">in the form of a </w:t>
            </w:r>
            <w:r w:rsidR="000D5379">
              <w:rPr>
                <w:szCs w:val="20"/>
              </w:rPr>
              <w:t xml:space="preserve">rational </w:t>
            </w:r>
            <w:r>
              <w:rPr>
                <w:szCs w:val="20"/>
              </w:rPr>
              <w:t xml:space="preserve">comparison of at least two options, such as “I’d prefer not to participate because </w:t>
            </w:r>
            <w:r w:rsidR="000D5379">
              <w:rPr>
                <w:szCs w:val="20"/>
              </w:rPr>
              <w:t xml:space="preserve">if I did, I would miss </w:t>
            </w:r>
            <w:r w:rsidR="00064514">
              <w:rPr>
                <w:szCs w:val="20"/>
              </w:rPr>
              <w:t xml:space="preserve">my … </w:t>
            </w:r>
            <w:r>
              <w:rPr>
                <w:szCs w:val="20"/>
              </w:rPr>
              <w:t xml:space="preserve">or I </w:t>
            </w:r>
            <w:r w:rsidR="00064514">
              <w:rPr>
                <w:szCs w:val="20"/>
              </w:rPr>
              <w:t>want</w:t>
            </w:r>
            <w:r w:rsidR="004C408B">
              <w:rPr>
                <w:szCs w:val="20"/>
              </w:rPr>
              <w:t xml:space="preserve"> to participate because I want to help researchers learn more about this diseas</w:t>
            </w:r>
            <w:r w:rsidR="00064514">
              <w:rPr>
                <w:szCs w:val="20"/>
              </w:rPr>
              <w:t>e..</w:t>
            </w:r>
            <w:r w:rsidR="000D5379">
              <w:rPr>
                <w:szCs w:val="20"/>
              </w:rPr>
              <w:t>.” A response can</w:t>
            </w:r>
            <w:r>
              <w:rPr>
                <w:szCs w:val="20"/>
              </w:rPr>
              <w:t xml:space="preserve"> be related to or not related to the alternative options shared during the conversation. </w:t>
            </w:r>
          </w:p>
          <w:p w:rsidR="00714B09" w:rsidRDefault="00714B09" w:rsidP="00714B09">
            <w:pPr>
              <w:pStyle w:val="StatementLevel1"/>
              <w:spacing w:line="220" w:lineRule="exact"/>
              <w:ind w:left="241" w:hanging="241"/>
              <w:rPr>
                <w:szCs w:val="20"/>
              </w:rPr>
            </w:pPr>
          </w:p>
          <w:p w:rsidR="00714B09" w:rsidRDefault="00714B09" w:rsidP="00714B09">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rsidR="000D5379">
              <w:rPr>
                <w:szCs w:val="20"/>
              </w:rPr>
              <w:t>Shares a comparative statement, but does not describe a consequence,</w:t>
            </w:r>
            <w:r w:rsidR="004C408B">
              <w:rPr>
                <w:szCs w:val="20"/>
              </w:rPr>
              <w:t xml:space="preserve"> such as “It will be better if I stay out of the study</w:t>
            </w:r>
            <w:r>
              <w:rPr>
                <w:szCs w:val="20"/>
              </w:rPr>
              <w:t>.</w:t>
            </w:r>
            <w:r w:rsidR="004C408B">
              <w:rPr>
                <w:szCs w:val="20"/>
              </w:rPr>
              <w:t>”</w:t>
            </w:r>
            <w:r w:rsidRPr="00B06636">
              <w:rPr>
                <w:szCs w:val="20"/>
              </w:rPr>
              <w:t xml:space="preserve"> </w:t>
            </w:r>
          </w:p>
          <w:p w:rsidR="00714B09" w:rsidRDefault="00714B09" w:rsidP="00714B09">
            <w:pPr>
              <w:pStyle w:val="StatementLevel1"/>
              <w:spacing w:line="220" w:lineRule="exact"/>
              <w:ind w:left="241" w:hanging="241"/>
              <w:rPr>
                <w:szCs w:val="20"/>
              </w:rPr>
            </w:pPr>
          </w:p>
          <w:p w:rsidR="00714B09" w:rsidRDefault="00714B09" w:rsidP="00714B09">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rsidRPr="00237F27">
              <w:rPr>
                <w:color w:val="FF0000"/>
                <w:szCs w:val="20"/>
              </w:rPr>
              <w:t xml:space="preserve">Does not share any </w:t>
            </w:r>
            <w:r>
              <w:rPr>
                <w:color w:val="FF0000"/>
                <w:szCs w:val="20"/>
              </w:rPr>
              <w:t>reasonable</w:t>
            </w:r>
            <w:r w:rsidR="004C408B">
              <w:rPr>
                <w:color w:val="FF0000"/>
                <w:szCs w:val="20"/>
              </w:rPr>
              <w:t xml:space="preserve"> or specific</w:t>
            </w:r>
            <w:r w:rsidRPr="00237F27">
              <w:rPr>
                <w:color w:val="FF0000"/>
                <w:szCs w:val="20"/>
              </w:rPr>
              <w:t xml:space="preserve"> </w:t>
            </w:r>
            <w:r w:rsidR="004C408B">
              <w:rPr>
                <w:color w:val="FF0000"/>
                <w:szCs w:val="20"/>
              </w:rPr>
              <w:t xml:space="preserve">comparative statements </w:t>
            </w:r>
            <w:r w:rsidR="00064514">
              <w:rPr>
                <w:color w:val="FF0000"/>
                <w:szCs w:val="20"/>
              </w:rPr>
              <w:t xml:space="preserve">or consequences </w:t>
            </w:r>
            <w:r w:rsidRPr="00237F27">
              <w:rPr>
                <w:color w:val="FF0000"/>
                <w:szCs w:val="20"/>
              </w:rPr>
              <w:t>when explaining a choice, even after being asked directly whether there were any more reasons why a choice they made seemed best.</w:t>
            </w:r>
          </w:p>
          <w:p w:rsidR="00714B09" w:rsidRDefault="00714B09" w:rsidP="00A91CB1">
            <w:pPr>
              <w:pStyle w:val="StatementLevel1"/>
              <w:spacing w:line="220" w:lineRule="exact"/>
              <w:rPr>
                <w:szCs w:val="20"/>
              </w:rPr>
            </w:pPr>
          </w:p>
        </w:tc>
        <w:tc>
          <w:tcPr>
            <w:tcW w:w="3239" w:type="dxa"/>
            <w:tcBorders>
              <w:top w:val="nil"/>
              <w:left w:val="single" w:sz="4" w:space="0" w:color="auto"/>
              <w:bottom w:val="single" w:sz="4" w:space="0" w:color="auto"/>
              <w:right w:val="single" w:sz="4" w:space="0" w:color="auto"/>
            </w:tcBorders>
          </w:tcPr>
          <w:p w:rsidR="00714B09" w:rsidRDefault="00714B09" w:rsidP="00714B09">
            <w:pPr>
              <w:pStyle w:val="StatementLevel1"/>
              <w:spacing w:line="220" w:lineRule="exact"/>
              <w:rPr>
                <w:szCs w:val="20"/>
              </w:rPr>
            </w:pPr>
            <w:r>
              <w:rPr>
                <w:b/>
                <w:szCs w:val="20"/>
              </w:rPr>
              <w:t>Notes:</w:t>
            </w:r>
          </w:p>
          <w:p w:rsidR="00714B09" w:rsidRDefault="00AB6BEA" w:rsidP="00714B09">
            <w:pPr>
              <w:pStyle w:val="StatementLevel1"/>
              <w:spacing w:line="220" w:lineRule="exact"/>
              <w:ind w:left="241" w:hanging="241"/>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r w:rsidR="00714B09" w:rsidRPr="00BB32C1" w:rsidTr="00295E61">
        <w:tc>
          <w:tcPr>
            <w:tcW w:w="4225" w:type="dxa"/>
            <w:tcBorders>
              <w:top w:val="nil"/>
              <w:left w:val="single" w:sz="4" w:space="0" w:color="auto"/>
              <w:bottom w:val="nil"/>
              <w:right w:val="single" w:sz="4" w:space="0" w:color="auto"/>
            </w:tcBorders>
          </w:tcPr>
          <w:p w:rsidR="00714B09" w:rsidRDefault="00714B09" w:rsidP="00CE79F2">
            <w:pPr>
              <w:pStyle w:val="StatementLevel1"/>
              <w:spacing w:line="220" w:lineRule="exact"/>
              <w:rPr>
                <w:szCs w:val="20"/>
              </w:rPr>
            </w:pPr>
            <w:r>
              <w:rPr>
                <w:szCs w:val="20"/>
              </w:rPr>
              <w:t>Appropriately compares the advantages and disadvantages of more than one alternative to participating in the study.</w:t>
            </w:r>
          </w:p>
          <w:p w:rsidR="00714B09" w:rsidRDefault="00714B09" w:rsidP="00CE79F2">
            <w:pPr>
              <w:pStyle w:val="StatementLevel1"/>
              <w:spacing w:line="220" w:lineRule="exact"/>
              <w:rPr>
                <w:szCs w:val="20"/>
              </w:rPr>
            </w:pPr>
          </w:p>
          <w:p w:rsidR="00714B09" w:rsidRDefault="00714B09" w:rsidP="00117D89">
            <w:pPr>
              <w:pStyle w:val="StatementLevel1"/>
              <w:spacing w:line="220" w:lineRule="exact"/>
              <w:ind w:left="720"/>
              <w:rPr>
                <w:szCs w:val="20"/>
              </w:rPr>
            </w:pPr>
          </w:p>
          <w:p w:rsidR="00714B09" w:rsidRDefault="00714B09" w:rsidP="00117D89">
            <w:pPr>
              <w:pStyle w:val="StatementLevel1"/>
              <w:spacing w:line="220" w:lineRule="exact"/>
              <w:ind w:left="720"/>
              <w:rPr>
                <w:szCs w:val="20"/>
              </w:rPr>
            </w:pPr>
            <w:r>
              <w:rPr>
                <w:szCs w:val="20"/>
              </w:rPr>
              <w:t>“I shared with you information about some of the possible benefits (if any) and risks of participating in this research study such as [high level summary of key information]. What are some ways that these could affect your everyday activities if you participate in this research study?”</w:t>
            </w:r>
          </w:p>
          <w:p w:rsidR="00714B09" w:rsidRDefault="00714B09" w:rsidP="00117D89">
            <w:pPr>
              <w:pStyle w:val="StatementLevel1"/>
              <w:spacing w:line="220" w:lineRule="exact"/>
              <w:ind w:left="720"/>
              <w:rPr>
                <w:szCs w:val="20"/>
              </w:rPr>
            </w:pPr>
          </w:p>
          <w:p w:rsidR="00714B09" w:rsidRDefault="00714B09" w:rsidP="00117D89">
            <w:pPr>
              <w:pStyle w:val="StatementLevel1"/>
              <w:spacing w:line="220" w:lineRule="exact"/>
              <w:ind w:left="720"/>
              <w:rPr>
                <w:szCs w:val="20"/>
              </w:rPr>
            </w:pPr>
            <w:r>
              <w:rPr>
                <w:szCs w:val="20"/>
              </w:rPr>
              <w:t xml:space="preserve">If a prompt is needed, as, “How might (restate a benefit or risk) affect your everyday life?” </w:t>
            </w:r>
          </w:p>
          <w:p w:rsidR="00714B09" w:rsidRPr="00C3518F" w:rsidRDefault="00714B09" w:rsidP="00CE79F2">
            <w:pPr>
              <w:pStyle w:val="StatementLevel1"/>
              <w:spacing w:line="220" w:lineRule="exact"/>
              <w:rPr>
                <w:szCs w:val="20"/>
              </w:rPr>
            </w:pPr>
          </w:p>
        </w:tc>
        <w:tc>
          <w:tcPr>
            <w:tcW w:w="3330" w:type="dxa"/>
            <w:tcBorders>
              <w:top w:val="nil"/>
              <w:left w:val="single" w:sz="4" w:space="0" w:color="auto"/>
              <w:bottom w:val="nil"/>
              <w:right w:val="single" w:sz="4" w:space="0" w:color="auto"/>
            </w:tcBorders>
          </w:tcPr>
          <w:p w:rsidR="00714B09" w:rsidRDefault="00714B09" w:rsidP="00714B09">
            <w:pPr>
              <w:pStyle w:val="StatementLevel1"/>
              <w:spacing w:line="220" w:lineRule="exact"/>
              <w:ind w:left="241" w:hanging="241"/>
              <w:rPr>
                <w:szCs w:val="20"/>
              </w:rPr>
            </w:pPr>
          </w:p>
          <w:p w:rsidR="00064514" w:rsidRDefault="00714B09" w:rsidP="00714B09">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Mentions at least two reasonable </w:t>
            </w:r>
            <w:r w:rsidR="00064514">
              <w:rPr>
                <w:szCs w:val="20"/>
              </w:rPr>
              <w:t xml:space="preserve">everyday consequences related to the risks or possible benefits (if any) discussed in the conversation. </w:t>
            </w:r>
          </w:p>
          <w:p w:rsidR="00064514" w:rsidRDefault="00064514" w:rsidP="00714B09">
            <w:pPr>
              <w:pStyle w:val="StatementLevel1"/>
              <w:spacing w:line="220" w:lineRule="exact"/>
              <w:ind w:left="241" w:hanging="241"/>
              <w:rPr>
                <w:szCs w:val="20"/>
              </w:rPr>
            </w:pPr>
          </w:p>
          <w:p w:rsidR="00714B09" w:rsidRDefault="00714B09" w:rsidP="00714B09">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Mentions only one reasonable consequence when explaining a choice, which may be related to or not related to the alternative options shared during the conversation.</w:t>
            </w:r>
            <w:r w:rsidRPr="00B06636">
              <w:rPr>
                <w:szCs w:val="20"/>
              </w:rPr>
              <w:t xml:space="preserve"> </w:t>
            </w:r>
          </w:p>
          <w:p w:rsidR="00714B09" w:rsidRDefault="00714B09" w:rsidP="00714B09">
            <w:pPr>
              <w:pStyle w:val="StatementLevel1"/>
              <w:spacing w:line="220" w:lineRule="exact"/>
              <w:ind w:left="241" w:hanging="241"/>
              <w:rPr>
                <w:szCs w:val="20"/>
              </w:rPr>
            </w:pPr>
          </w:p>
          <w:p w:rsidR="00714B09" w:rsidRDefault="00714B09" w:rsidP="00295E61">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rsidRPr="00237F27">
              <w:rPr>
                <w:color w:val="FF0000"/>
                <w:szCs w:val="20"/>
              </w:rPr>
              <w:t xml:space="preserve">Does not share any </w:t>
            </w:r>
            <w:r>
              <w:rPr>
                <w:color w:val="FF0000"/>
                <w:szCs w:val="20"/>
              </w:rPr>
              <w:t>reasonable</w:t>
            </w:r>
            <w:r w:rsidRPr="00237F27">
              <w:rPr>
                <w:color w:val="FF0000"/>
                <w:szCs w:val="20"/>
              </w:rPr>
              <w:t xml:space="preserve"> consequences when explaining a choice, even after being asked directly whether there were any more reasons why a choice they made seemed best.</w:t>
            </w:r>
          </w:p>
        </w:tc>
        <w:tc>
          <w:tcPr>
            <w:tcW w:w="3239" w:type="dxa"/>
            <w:tcBorders>
              <w:top w:val="nil"/>
              <w:left w:val="single" w:sz="4" w:space="0" w:color="auto"/>
              <w:bottom w:val="nil"/>
              <w:right w:val="single" w:sz="4" w:space="0" w:color="auto"/>
            </w:tcBorders>
          </w:tcPr>
          <w:p w:rsidR="00714B09" w:rsidRDefault="00064514" w:rsidP="00714B09">
            <w:pPr>
              <w:pStyle w:val="StatementLevel1"/>
              <w:spacing w:line="220" w:lineRule="exact"/>
              <w:ind w:left="241" w:hanging="241"/>
              <w:rPr>
                <w:b/>
                <w:szCs w:val="20"/>
              </w:rPr>
            </w:pPr>
            <w:r>
              <w:rPr>
                <w:b/>
                <w:szCs w:val="20"/>
              </w:rPr>
              <w:t>Notes:</w:t>
            </w:r>
          </w:p>
          <w:p w:rsidR="00AB6BEA" w:rsidRDefault="00AB6BEA" w:rsidP="00714B09">
            <w:pPr>
              <w:pStyle w:val="StatementLevel1"/>
              <w:spacing w:line="220" w:lineRule="exact"/>
              <w:ind w:left="241" w:hanging="241"/>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r w:rsidR="00295E61" w:rsidRPr="00BB32C1" w:rsidTr="00A91CB1">
        <w:tc>
          <w:tcPr>
            <w:tcW w:w="4225" w:type="dxa"/>
            <w:tcBorders>
              <w:top w:val="nil"/>
              <w:left w:val="single" w:sz="4" w:space="0" w:color="auto"/>
              <w:bottom w:val="single" w:sz="4" w:space="0" w:color="auto"/>
              <w:right w:val="single" w:sz="4" w:space="0" w:color="auto"/>
            </w:tcBorders>
          </w:tcPr>
          <w:p w:rsidR="00295E61" w:rsidRDefault="00295E61" w:rsidP="00CE79F2">
            <w:pPr>
              <w:pStyle w:val="StatementLevel1"/>
              <w:spacing w:line="220" w:lineRule="exact"/>
              <w:rPr>
                <w:szCs w:val="20"/>
              </w:rPr>
            </w:pPr>
          </w:p>
        </w:tc>
        <w:tc>
          <w:tcPr>
            <w:tcW w:w="3330" w:type="dxa"/>
            <w:tcBorders>
              <w:top w:val="nil"/>
              <w:left w:val="single" w:sz="4" w:space="0" w:color="auto"/>
              <w:bottom w:val="single" w:sz="4" w:space="0" w:color="auto"/>
              <w:right w:val="single" w:sz="4" w:space="0" w:color="auto"/>
            </w:tcBorders>
          </w:tcPr>
          <w:p w:rsidR="00295E61" w:rsidRDefault="00295E61" w:rsidP="00714B09">
            <w:pPr>
              <w:pStyle w:val="StatementLevel1"/>
              <w:spacing w:line="220" w:lineRule="exact"/>
              <w:ind w:left="241" w:hanging="241"/>
              <w:rPr>
                <w:szCs w:val="20"/>
              </w:rPr>
            </w:pPr>
          </w:p>
        </w:tc>
        <w:tc>
          <w:tcPr>
            <w:tcW w:w="3239" w:type="dxa"/>
            <w:tcBorders>
              <w:top w:val="nil"/>
              <w:left w:val="single" w:sz="4" w:space="0" w:color="auto"/>
              <w:bottom w:val="single" w:sz="4" w:space="0" w:color="auto"/>
              <w:right w:val="single" w:sz="4" w:space="0" w:color="auto"/>
            </w:tcBorders>
          </w:tcPr>
          <w:p w:rsidR="00295E61" w:rsidRDefault="00295E61" w:rsidP="00714B09">
            <w:pPr>
              <w:pStyle w:val="StatementLevel1"/>
              <w:spacing w:line="220" w:lineRule="exact"/>
              <w:ind w:left="241" w:hanging="241"/>
              <w:rPr>
                <w:b/>
                <w:szCs w:val="20"/>
              </w:rPr>
            </w:pPr>
          </w:p>
        </w:tc>
      </w:tr>
    </w:tbl>
    <w:p w:rsidR="00295E61" w:rsidRDefault="00295E61"/>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6"/>
        <w:gridCol w:w="3779"/>
        <w:gridCol w:w="3330"/>
        <w:gridCol w:w="3239"/>
      </w:tblGrid>
      <w:tr w:rsidR="00CE79F2" w:rsidRPr="00BB32C1" w:rsidTr="00A91CB1">
        <w:trPr>
          <w:trHeight w:hRule="exact" w:val="72"/>
        </w:trPr>
        <w:tc>
          <w:tcPr>
            <w:tcW w:w="10794" w:type="dxa"/>
            <w:gridSpan w:val="4"/>
            <w:tcBorders>
              <w:bottom w:val="single" w:sz="4" w:space="0" w:color="auto"/>
            </w:tcBorders>
            <w:shd w:val="clear" w:color="auto" w:fill="000000"/>
          </w:tcPr>
          <w:p w:rsidR="00CE79F2" w:rsidRPr="00BB32C1" w:rsidRDefault="00CE79F2" w:rsidP="00CE79F2">
            <w:pPr>
              <w:pStyle w:val="StatementLevel1"/>
              <w:spacing w:line="220" w:lineRule="exact"/>
            </w:pPr>
          </w:p>
        </w:tc>
      </w:tr>
      <w:tr w:rsidR="00CE79F2" w:rsidRPr="00BB32C1" w:rsidTr="00A91CB1">
        <w:tc>
          <w:tcPr>
            <w:tcW w:w="10794" w:type="dxa"/>
            <w:gridSpan w:val="4"/>
            <w:tcBorders>
              <w:top w:val="nil"/>
              <w:left w:val="single" w:sz="4" w:space="0" w:color="auto"/>
              <w:bottom w:val="single" w:sz="4" w:space="0" w:color="auto"/>
              <w:right w:val="single" w:sz="4" w:space="0" w:color="auto"/>
            </w:tcBorders>
          </w:tcPr>
          <w:p w:rsidR="00CE79F2" w:rsidRPr="00BB32C1" w:rsidRDefault="00CE79F2" w:rsidP="00CE79F2">
            <w:pPr>
              <w:pStyle w:val="ChecklistLevel1"/>
              <w:spacing w:line="220" w:lineRule="exact"/>
            </w:pPr>
            <w:r>
              <w:t xml:space="preserve">Expressing a choice: </w:t>
            </w:r>
            <w:r>
              <w:rPr>
                <w:b w:val="0"/>
              </w:rPr>
              <w:t xml:space="preserve">A participant’s ability to express a choice to participate in the research study. </w:t>
            </w:r>
            <w:r w:rsidR="004F6BA1">
              <w:rPr>
                <w:b w:val="0"/>
              </w:rPr>
              <w:t xml:space="preserve">Assessments noted in </w:t>
            </w:r>
            <w:r w:rsidR="004F6BA1" w:rsidRPr="005B2C6D">
              <w:rPr>
                <w:color w:val="FF0000"/>
              </w:rPr>
              <w:t>red</w:t>
            </w:r>
            <w:r w:rsidR="004F6BA1" w:rsidRPr="005B2C6D">
              <w:rPr>
                <w:b w:val="0"/>
                <w:color w:val="FF0000"/>
              </w:rPr>
              <w:t xml:space="preserve"> </w:t>
            </w:r>
            <w:r w:rsidR="004F6BA1">
              <w:rPr>
                <w:b w:val="0"/>
              </w:rPr>
              <w:t>suggest that the participant may not have capacity to consent to research.</w:t>
            </w:r>
          </w:p>
        </w:tc>
      </w:tr>
      <w:tr w:rsidR="00064514" w:rsidRPr="00BB32C1" w:rsidTr="00A91CB1">
        <w:tc>
          <w:tcPr>
            <w:tcW w:w="4225" w:type="dxa"/>
            <w:gridSpan w:val="2"/>
            <w:tcBorders>
              <w:top w:val="nil"/>
              <w:left w:val="single" w:sz="4" w:space="0" w:color="auto"/>
              <w:bottom w:val="single" w:sz="4" w:space="0" w:color="auto"/>
              <w:right w:val="single" w:sz="4" w:space="0" w:color="auto"/>
            </w:tcBorders>
          </w:tcPr>
          <w:p w:rsidR="00064514" w:rsidRDefault="00064514" w:rsidP="004A3080">
            <w:pPr>
              <w:pStyle w:val="StatementLevel1"/>
              <w:spacing w:line="220" w:lineRule="exact"/>
              <w:rPr>
                <w:szCs w:val="20"/>
              </w:rPr>
            </w:pPr>
            <w:r>
              <w:rPr>
                <w:szCs w:val="20"/>
              </w:rPr>
              <w:t xml:space="preserve">Decision to participate aligns with the potential participant’s reasoning, taking into account their interests and understanding of the research study. </w:t>
            </w:r>
          </w:p>
          <w:p w:rsidR="00064514" w:rsidRDefault="00064514" w:rsidP="004A3080">
            <w:pPr>
              <w:pStyle w:val="StatementLevel1"/>
              <w:spacing w:line="220" w:lineRule="exact"/>
              <w:ind w:left="720"/>
              <w:rPr>
                <w:szCs w:val="20"/>
              </w:rPr>
            </w:pPr>
          </w:p>
          <w:p w:rsidR="00064514" w:rsidRDefault="00064514" w:rsidP="004A3080">
            <w:pPr>
              <w:pStyle w:val="StatementLevel1"/>
              <w:spacing w:line="220" w:lineRule="exact"/>
              <w:ind w:left="720"/>
              <w:rPr>
                <w:szCs w:val="20"/>
              </w:rPr>
            </w:pPr>
            <w:r>
              <w:rPr>
                <w:szCs w:val="20"/>
              </w:rPr>
              <w:t>“You mentioned that you were (likely or not likely) interested in participating in this research study. What do you think now that we have discussed everything? What would you like to do?”</w:t>
            </w:r>
          </w:p>
          <w:p w:rsidR="00064514" w:rsidRPr="00BB32C1" w:rsidRDefault="00064514" w:rsidP="004A3080">
            <w:pPr>
              <w:pStyle w:val="StatementLevel1"/>
              <w:spacing w:line="220" w:lineRule="exact"/>
              <w:ind w:left="720"/>
            </w:pPr>
          </w:p>
        </w:tc>
        <w:tc>
          <w:tcPr>
            <w:tcW w:w="3330" w:type="dxa"/>
            <w:tcBorders>
              <w:top w:val="nil"/>
              <w:left w:val="single" w:sz="4" w:space="0" w:color="auto"/>
              <w:bottom w:val="single" w:sz="4" w:space="0" w:color="auto"/>
              <w:right w:val="single" w:sz="4" w:space="0" w:color="auto"/>
            </w:tcBorders>
          </w:tcPr>
          <w:p w:rsidR="00064514" w:rsidRDefault="00064514" w:rsidP="00424E7B">
            <w:pPr>
              <w:pStyle w:val="StatementLevel1"/>
              <w:spacing w:line="220" w:lineRule="exact"/>
              <w:ind w:left="241" w:hanging="241"/>
              <w:rPr>
                <w:szCs w:val="20"/>
              </w:rPr>
            </w:pPr>
          </w:p>
          <w:p w:rsidR="00064514" w:rsidRDefault="00064514" w:rsidP="00424E7B">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rsidR="00A91CB1">
              <w:t>Participant’s final choice follows logically from their own reasoning, based upon their responses.</w:t>
            </w:r>
          </w:p>
          <w:p w:rsidR="00064514" w:rsidRDefault="00064514" w:rsidP="00424E7B">
            <w:pPr>
              <w:pStyle w:val="StatementLevel1"/>
              <w:spacing w:line="220" w:lineRule="exact"/>
              <w:ind w:left="241" w:hanging="241"/>
              <w:rPr>
                <w:szCs w:val="20"/>
              </w:rPr>
            </w:pPr>
          </w:p>
          <w:p w:rsidR="00064514" w:rsidRDefault="00064514" w:rsidP="00064514">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rsidR="00A91CB1">
              <w:rPr>
                <w:szCs w:val="20"/>
              </w:rPr>
              <w:t>It’s not clear whether the choice follows logically from the participant’s own reasoning.</w:t>
            </w:r>
            <w:r w:rsidRPr="00B06636">
              <w:rPr>
                <w:szCs w:val="20"/>
              </w:rPr>
              <w:t xml:space="preserve"> </w:t>
            </w:r>
          </w:p>
          <w:p w:rsidR="00064514" w:rsidRDefault="00064514" w:rsidP="00064514">
            <w:pPr>
              <w:pStyle w:val="StatementLevel1"/>
              <w:spacing w:line="220" w:lineRule="exact"/>
              <w:ind w:left="241" w:hanging="241"/>
              <w:rPr>
                <w:szCs w:val="20"/>
              </w:rPr>
            </w:pPr>
          </w:p>
          <w:p w:rsidR="00064514" w:rsidRDefault="00064514" w:rsidP="00064514">
            <w:pPr>
              <w:pStyle w:val="StatementLevel1"/>
              <w:spacing w:line="220" w:lineRule="exact"/>
              <w:ind w:left="241" w:hanging="241"/>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rsidR="00A91CB1">
              <w:rPr>
                <w:color w:val="FF0000"/>
                <w:szCs w:val="20"/>
              </w:rPr>
              <w:t>Participant’s choice clearly does not follow logically from subject’s own reasoning.</w:t>
            </w:r>
          </w:p>
          <w:p w:rsidR="00064514" w:rsidRDefault="00064514" w:rsidP="00A91CB1">
            <w:pPr>
              <w:pStyle w:val="StatementLevel1"/>
              <w:spacing w:line="220" w:lineRule="exact"/>
              <w:ind w:left="241" w:hanging="241"/>
              <w:rPr>
                <w:szCs w:val="20"/>
              </w:rPr>
            </w:pPr>
          </w:p>
        </w:tc>
        <w:tc>
          <w:tcPr>
            <w:tcW w:w="3239" w:type="dxa"/>
            <w:tcBorders>
              <w:top w:val="nil"/>
              <w:left w:val="single" w:sz="4" w:space="0" w:color="auto"/>
              <w:bottom w:val="single" w:sz="4" w:space="0" w:color="auto"/>
              <w:right w:val="single" w:sz="4" w:space="0" w:color="auto"/>
            </w:tcBorders>
          </w:tcPr>
          <w:p w:rsidR="00064514" w:rsidRDefault="00064514" w:rsidP="00064514">
            <w:pPr>
              <w:pStyle w:val="StatementLevel1"/>
              <w:spacing w:line="220" w:lineRule="exact"/>
              <w:ind w:left="241" w:hanging="241"/>
              <w:rPr>
                <w:b/>
                <w:szCs w:val="20"/>
              </w:rPr>
            </w:pPr>
            <w:r>
              <w:rPr>
                <w:b/>
                <w:szCs w:val="20"/>
              </w:rPr>
              <w:t>Notes:</w:t>
            </w:r>
          </w:p>
          <w:p w:rsidR="00AB6BEA" w:rsidRPr="00BB32C1" w:rsidRDefault="00AB6BEA" w:rsidP="00064514">
            <w:pPr>
              <w:pStyle w:val="StatementLevel1"/>
              <w:spacing w:line="220" w:lineRule="exact"/>
              <w:ind w:left="241" w:hanging="241"/>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r w:rsidR="00CE79F2" w:rsidRPr="00BB32C1" w:rsidTr="00A91CB1">
        <w:trPr>
          <w:trHeight w:hRule="exact" w:val="72"/>
        </w:trPr>
        <w:tc>
          <w:tcPr>
            <w:tcW w:w="10794" w:type="dxa"/>
            <w:gridSpan w:val="4"/>
            <w:tcBorders>
              <w:bottom w:val="single" w:sz="4" w:space="0" w:color="auto"/>
            </w:tcBorders>
            <w:shd w:val="clear" w:color="auto" w:fill="000000"/>
          </w:tcPr>
          <w:p w:rsidR="00CE79F2" w:rsidRPr="00BB32C1" w:rsidRDefault="00CE79F2" w:rsidP="00CE79F2">
            <w:pPr>
              <w:pStyle w:val="StatementLevel1"/>
              <w:spacing w:line="220" w:lineRule="exact"/>
              <w:jc w:val="center"/>
              <w:rPr>
                <w:rFonts w:ascii="Arial" w:hAnsi="Arial" w:cs="Arial"/>
                <w:b/>
                <w:bCs/>
              </w:rPr>
            </w:pPr>
          </w:p>
        </w:tc>
      </w:tr>
      <w:tr w:rsidR="00CE79F2" w:rsidRPr="00BB32C1" w:rsidTr="00A91CB1">
        <w:tc>
          <w:tcPr>
            <w:tcW w:w="10794" w:type="dxa"/>
            <w:gridSpan w:val="4"/>
            <w:tcBorders>
              <w:top w:val="nil"/>
              <w:left w:val="single" w:sz="4" w:space="0" w:color="auto"/>
              <w:bottom w:val="single" w:sz="4" w:space="0" w:color="auto"/>
              <w:right w:val="single" w:sz="4" w:space="0" w:color="auto"/>
            </w:tcBorders>
          </w:tcPr>
          <w:p w:rsidR="00CE79F2" w:rsidRPr="00BB32C1" w:rsidRDefault="00CE79F2" w:rsidP="00CE79F2">
            <w:pPr>
              <w:pStyle w:val="ChecklistLevel1"/>
              <w:spacing w:line="220" w:lineRule="exact"/>
            </w:pPr>
            <w:r>
              <w:t xml:space="preserve">Overall Assessment of Capacity to Consent to Research: </w:t>
            </w:r>
            <w:r>
              <w:rPr>
                <w:b w:val="0"/>
              </w:rPr>
              <w:t xml:space="preserve">Based upon the </w:t>
            </w:r>
            <w:r w:rsidR="009B5F5D">
              <w:rPr>
                <w:b w:val="0"/>
              </w:rPr>
              <w:t>assessor’s conversation with the participant, the following assessment was made in regards to the participant’s capacity to consent to this research study.</w:t>
            </w:r>
          </w:p>
        </w:tc>
      </w:tr>
      <w:tr w:rsidR="00A91CB1" w:rsidRPr="00BB32C1" w:rsidTr="00A91CB1">
        <w:tc>
          <w:tcPr>
            <w:tcW w:w="446" w:type="dxa"/>
            <w:tcBorders>
              <w:top w:val="nil"/>
              <w:left w:val="single" w:sz="4" w:space="0" w:color="auto"/>
              <w:right w:val="single" w:sz="4" w:space="0" w:color="auto"/>
            </w:tcBorders>
          </w:tcPr>
          <w:p w:rsidR="00A91CB1" w:rsidRDefault="00A91CB1" w:rsidP="00AA5E62">
            <w:pPr>
              <w:pStyle w:val="StatementLevel1"/>
              <w:spacing w:line="220" w:lineRule="exact"/>
              <w:ind w:left="294" w:hanging="294"/>
              <w:rPr>
                <w:szCs w:val="20"/>
              </w:rPr>
            </w:pPr>
          </w:p>
          <w:p w:rsidR="00A91CB1" w:rsidRDefault="00A91CB1" w:rsidP="00AA5E62">
            <w:pPr>
              <w:pStyle w:val="StatementLevel1"/>
              <w:spacing w:line="220" w:lineRule="exact"/>
              <w:ind w:left="294" w:hanging="294"/>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p>
        </w:tc>
        <w:tc>
          <w:tcPr>
            <w:tcW w:w="7109" w:type="dxa"/>
            <w:gridSpan w:val="2"/>
            <w:tcBorders>
              <w:top w:val="nil"/>
              <w:left w:val="single" w:sz="4" w:space="0" w:color="auto"/>
              <w:right w:val="single" w:sz="4" w:space="0" w:color="auto"/>
            </w:tcBorders>
          </w:tcPr>
          <w:p w:rsidR="00A91CB1" w:rsidRPr="00BB32C1" w:rsidRDefault="00A91CB1" w:rsidP="00A91CB1">
            <w:pPr>
              <w:pStyle w:val="StatementLevel1"/>
              <w:spacing w:line="220" w:lineRule="exact"/>
            </w:pPr>
            <w:r>
              <w:t>Potential participant has capacity to consent to this research study.</w:t>
            </w:r>
          </w:p>
          <w:p w:rsidR="00A91CB1" w:rsidRDefault="00A91CB1" w:rsidP="00A91CB1">
            <w:pPr>
              <w:pStyle w:val="StatementLevel1"/>
              <w:spacing w:line="220" w:lineRule="exact"/>
              <w:ind w:left="294" w:hanging="294"/>
              <w:rPr>
                <w:szCs w:val="20"/>
              </w:rPr>
            </w:pPr>
          </w:p>
          <w:p w:rsidR="00A91CB1" w:rsidRDefault="00A91CB1" w:rsidP="00A91CB1">
            <w:pPr>
              <w:pStyle w:val="StatementLevel1"/>
              <w:spacing w:line="220" w:lineRule="exact"/>
              <w:ind w:left="294"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Assessment documentation (checked) in sections 1-4 suggest that the participant has adequate understanding, appreciation, and reasoning skills for this research study.</w:t>
            </w:r>
            <w:r w:rsidRPr="00B06636">
              <w:rPr>
                <w:szCs w:val="20"/>
              </w:rPr>
              <w:t xml:space="preserve"> </w:t>
            </w:r>
          </w:p>
          <w:p w:rsidR="00A91CB1" w:rsidRDefault="00A91CB1" w:rsidP="00A91CB1">
            <w:pPr>
              <w:pStyle w:val="StatementLevel1"/>
              <w:spacing w:line="220" w:lineRule="exact"/>
              <w:ind w:left="294" w:hanging="294"/>
              <w:rPr>
                <w:szCs w:val="20"/>
              </w:rPr>
            </w:pPr>
          </w:p>
          <w:p w:rsidR="00A91CB1" w:rsidRDefault="00A91CB1" w:rsidP="00A91CB1">
            <w:pPr>
              <w:pStyle w:val="StatementLevel1"/>
              <w:spacing w:line="220" w:lineRule="exact"/>
              <w:ind w:left="294" w:hanging="294"/>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t>Participant’s final choice follows logically from their own reasoning, based upon their responses.</w:t>
            </w:r>
          </w:p>
          <w:p w:rsidR="00A91CB1" w:rsidRDefault="00A91CB1" w:rsidP="00A91CB1">
            <w:pPr>
              <w:pStyle w:val="StatementLevel1"/>
              <w:spacing w:line="220" w:lineRule="exact"/>
              <w:ind w:left="294" w:hanging="294"/>
            </w:pPr>
          </w:p>
          <w:p w:rsidR="00A91CB1" w:rsidRDefault="00A91CB1" w:rsidP="00A91CB1">
            <w:pPr>
              <w:pStyle w:val="StatementLevel1"/>
              <w:spacing w:line="220" w:lineRule="exact"/>
              <w:ind w:left="294"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Considerations for ongoing evaluation of capacity for the duration of the study:</w:t>
            </w:r>
          </w:p>
          <w:p w:rsidR="005B2C6D" w:rsidRDefault="00A91CB1" w:rsidP="005B2C6D">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rsidR="005B2C6D">
              <w:rPr>
                <w:szCs w:val="20"/>
              </w:rPr>
              <w:t>Re-evaluation of capacity should follow IRB approved protocol procedures.</w:t>
            </w:r>
          </w:p>
          <w:p w:rsidR="00A91CB1" w:rsidRDefault="005B2C6D" w:rsidP="005B2C6D">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Increase frequency of re-evaluation of capacity, beyond the IRB approved protocol procedures</w:t>
            </w:r>
            <w:r w:rsidR="001A14AC">
              <w:rPr>
                <w:szCs w:val="20"/>
              </w:rPr>
              <w:t xml:space="preserve"> (see Notes)</w:t>
            </w:r>
            <w:r>
              <w:rPr>
                <w:szCs w:val="20"/>
              </w:rPr>
              <w:t>.</w:t>
            </w:r>
          </w:p>
          <w:p w:rsidR="00A91CB1" w:rsidRDefault="00A91CB1" w:rsidP="005C653C">
            <w:pPr>
              <w:pStyle w:val="StatementLevel1"/>
              <w:spacing w:line="220" w:lineRule="exact"/>
            </w:pPr>
          </w:p>
        </w:tc>
        <w:tc>
          <w:tcPr>
            <w:tcW w:w="3239" w:type="dxa"/>
            <w:tcBorders>
              <w:top w:val="nil"/>
              <w:left w:val="single" w:sz="4" w:space="0" w:color="auto"/>
              <w:right w:val="single" w:sz="4" w:space="0" w:color="auto"/>
            </w:tcBorders>
          </w:tcPr>
          <w:p w:rsidR="00A91CB1" w:rsidRDefault="00A91CB1" w:rsidP="005C653C">
            <w:pPr>
              <w:pStyle w:val="StatementLevel1"/>
              <w:spacing w:line="220" w:lineRule="exact"/>
              <w:rPr>
                <w:b/>
              </w:rPr>
            </w:pPr>
            <w:r>
              <w:rPr>
                <w:b/>
              </w:rPr>
              <w:t>Notes:</w:t>
            </w:r>
          </w:p>
          <w:p w:rsidR="00A91CB1" w:rsidRDefault="00AB6BEA" w:rsidP="00424E7B">
            <w:pPr>
              <w:pStyle w:val="StatementLevel1"/>
              <w:spacing w:line="220" w:lineRule="exact"/>
              <w:ind w:left="294" w:hanging="294"/>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p w:rsidR="00A91CB1" w:rsidRPr="00BB32C1" w:rsidRDefault="00A91CB1" w:rsidP="00AA5E62">
            <w:pPr>
              <w:pStyle w:val="StatementLevel1"/>
              <w:spacing w:line="220" w:lineRule="exact"/>
              <w:ind w:left="294" w:hanging="294"/>
            </w:pPr>
          </w:p>
        </w:tc>
      </w:tr>
      <w:tr w:rsidR="00A91CB1" w:rsidRPr="00BB32C1" w:rsidTr="00A91CB1">
        <w:tc>
          <w:tcPr>
            <w:tcW w:w="446" w:type="dxa"/>
            <w:tcBorders>
              <w:left w:val="single" w:sz="4" w:space="0" w:color="auto"/>
              <w:right w:val="single" w:sz="4" w:space="0" w:color="auto"/>
            </w:tcBorders>
          </w:tcPr>
          <w:p w:rsidR="00A91CB1" w:rsidRDefault="00A91CB1" w:rsidP="00AA5E62">
            <w:pPr>
              <w:pStyle w:val="StatementLevel1"/>
              <w:spacing w:line="220" w:lineRule="exact"/>
              <w:ind w:left="588" w:hanging="294"/>
              <w:rPr>
                <w:szCs w:val="20"/>
              </w:rPr>
            </w:pPr>
          </w:p>
          <w:p w:rsidR="00A91CB1" w:rsidRDefault="00A91CB1" w:rsidP="00A91CB1">
            <w:pPr>
              <w:pStyle w:val="StatementLevel1"/>
              <w:spacing w:line="220" w:lineRule="exact"/>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p>
        </w:tc>
        <w:tc>
          <w:tcPr>
            <w:tcW w:w="7109" w:type="dxa"/>
            <w:gridSpan w:val="2"/>
            <w:tcBorders>
              <w:left w:val="single" w:sz="4" w:space="0" w:color="auto"/>
              <w:right w:val="single" w:sz="4" w:space="0" w:color="auto"/>
            </w:tcBorders>
          </w:tcPr>
          <w:p w:rsidR="00A91CB1" w:rsidRDefault="00A91CB1" w:rsidP="00A91CB1">
            <w:pPr>
              <w:pStyle w:val="StatementLevel1"/>
              <w:spacing w:line="220" w:lineRule="exact"/>
            </w:pPr>
            <w:r>
              <w:t>Potential participant does not have capacity to consent to this research study.</w:t>
            </w:r>
          </w:p>
          <w:p w:rsidR="00A91CB1" w:rsidRDefault="00A91CB1" w:rsidP="00A91CB1">
            <w:pPr>
              <w:pStyle w:val="StatementLevel1"/>
              <w:spacing w:line="220" w:lineRule="exact"/>
            </w:pPr>
          </w:p>
          <w:p w:rsidR="00A91CB1" w:rsidRDefault="00A91CB1" w:rsidP="00A91CB1">
            <w:pPr>
              <w:pStyle w:val="StatementLevel1"/>
              <w:spacing w:line="220" w:lineRule="exact"/>
              <w:ind w:left="294" w:hanging="294"/>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t>Primary capacity concerns relate to (see Notes):</w:t>
            </w:r>
          </w:p>
          <w:p w:rsidR="00A91CB1" w:rsidRDefault="00A91CB1" w:rsidP="00A91CB1">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Understanding</w:t>
            </w:r>
          </w:p>
          <w:p w:rsidR="00A91CB1" w:rsidRDefault="00A91CB1" w:rsidP="00A91CB1">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Appreciation</w:t>
            </w:r>
          </w:p>
          <w:p w:rsidR="00A91CB1" w:rsidRDefault="00A91CB1" w:rsidP="00A91CB1">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Reasoning</w:t>
            </w:r>
          </w:p>
          <w:p w:rsidR="00A91CB1" w:rsidRDefault="00A91CB1" w:rsidP="00A91CB1">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Expressing a Choice</w:t>
            </w:r>
          </w:p>
          <w:p w:rsidR="00A91CB1" w:rsidRDefault="00A91CB1" w:rsidP="00424E7B">
            <w:pPr>
              <w:pStyle w:val="StatementLevel1"/>
              <w:spacing w:line="220" w:lineRule="exact"/>
              <w:ind w:left="588" w:hanging="294"/>
              <w:rPr>
                <w:szCs w:val="20"/>
              </w:rPr>
            </w:pPr>
          </w:p>
          <w:p w:rsidR="00A91CB1" w:rsidRDefault="00A91CB1" w:rsidP="005C653C">
            <w:pPr>
              <w:pStyle w:val="StatementLevel1"/>
              <w:spacing w:line="220" w:lineRule="exact"/>
              <w:ind w:left="294" w:hanging="294"/>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t>Considerations for participation in this research study:</w:t>
            </w:r>
          </w:p>
          <w:p w:rsidR="00A91CB1" w:rsidRDefault="00A91CB1" w:rsidP="005C653C">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Cannot be included per inclusion/exclusion criteria of the research protocol.</w:t>
            </w:r>
          </w:p>
          <w:p w:rsidR="00A91CB1" w:rsidRDefault="00A91CB1" w:rsidP="005C653C">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May be included in the study with the permission from and involvement of the participant’s legally authorized representative</w:t>
            </w:r>
          </w:p>
          <w:p w:rsidR="00A91CB1" w:rsidRDefault="00A91CB1" w:rsidP="005C653C">
            <w:pPr>
              <w:pStyle w:val="StatementLevel1"/>
              <w:spacing w:line="220" w:lineRule="exact"/>
              <w:rPr>
                <w:szCs w:val="20"/>
              </w:rPr>
            </w:pPr>
          </w:p>
        </w:tc>
        <w:tc>
          <w:tcPr>
            <w:tcW w:w="3239" w:type="dxa"/>
            <w:tcBorders>
              <w:left w:val="single" w:sz="4" w:space="0" w:color="auto"/>
              <w:right w:val="single" w:sz="4" w:space="0" w:color="auto"/>
            </w:tcBorders>
          </w:tcPr>
          <w:p w:rsidR="00A91CB1" w:rsidRDefault="00A91CB1" w:rsidP="00AA5E62">
            <w:pPr>
              <w:pStyle w:val="StatementLevel1"/>
              <w:spacing w:line="220" w:lineRule="exact"/>
              <w:rPr>
                <w:b/>
              </w:rPr>
            </w:pPr>
            <w:r>
              <w:rPr>
                <w:b/>
              </w:rPr>
              <w:t>Notes:</w:t>
            </w:r>
          </w:p>
          <w:p w:rsidR="00A91CB1" w:rsidRPr="00424E7B" w:rsidRDefault="00AB6BEA" w:rsidP="00AB6BEA">
            <w:pPr>
              <w:pStyle w:val="StatementLevel1"/>
              <w:spacing w:line="220" w:lineRule="exact"/>
              <w:rPr>
                <w:szCs w:val="20"/>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tc>
      </w:tr>
      <w:tr w:rsidR="00A91CB1" w:rsidRPr="00BB32C1" w:rsidTr="00A91CB1">
        <w:tc>
          <w:tcPr>
            <w:tcW w:w="446" w:type="dxa"/>
            <w:tcBorders>
              <w:left w:val="single" w:sz="4" w:space="0" w:color="auto"/>
              <w:bottom w:val="single" w:sz="4" w:space="0" w:color="auto"/>
              <w:right w:val="single" w:sz="4" w:space="0" w:color="auto"/>
            </w:tcBorders>
          </w:tcPr>
          <w:p w:rsidR="00A91CB1" w:rsidRDefault="00A91CB1" w:rsidP="00AA5E62">
            <w:pPr>
              <w:pStyle w:val="StatementLevel1"/>
              <w:spacing w:line="220" w:lineRule="exact"/>
              <w:ind w:left="588" w:hanging="294"/>
              <w:rPr>
                <w:szCs w:val="20"/>
              </w:rPr>
            </w:pPr>
          </w:p>
          <w:p w:rsidR="00A91CB1" w:rsidRDefault="00A91CB1" w:rsidP="00A91CB1">
            <w:pPr>
              <w:pStyle w:val="StatementLevel1"/>
              <w:spacing w:line="220" w:lineRule="exact"/>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p>
        </w:tc>
        <w:tc>
          <w:tcPr>
            <w:tcW w:w="7109" w:type="dxa"/>
            <w:gridSpan w:val="2"/>
            <w:tcBorders>
              <w:left w:val="single" w:sz="4" w:space="0" w:color="auto"/>
              <w:bottom w:val="single" w:sz="4" w:space="0" w:color="auto"/>
              <w:right w:val="single" w:sz="4" w:space="0" w:color="auto"/>
            </w:tcBorders>
          </w:tcPr>
          <w:p w:rsidR="00A91CB1" w:rsidRDefault="00A91CB1" w:rsidP="00A91CB1">
            <w:pPr>
              <w:pStyle w:val="StatementLevel1"/>
              <w:spacing w:line="220" w:lineRule="exact"/>
            </w:pPr>
            <w:r>
              <w:t xml:space="preserve">Potential participant may or may not have the capacity to consent to this research study. </w:t>
            </w:r>
          </w:p>
          <w:p w:rsidR="00A91CB1" w:rsidRDefault="00A91CB1" w:rsidP="00A91CB1">
            <w:pPr>
              <w:pStyle w:val="StatementLevel1"/>
              <w:spacing w:line="220" w:lineRule="exact"/>
            </w:pPr>
          </w:p>
          <w:p w:rsidR="00A91CB1" w:rsidRDefault="00A91CB1" w:rsidP="00A91CB1">
            <w:pPr>
              <w:pStyle w:val="StatementLevel1"/>
              <w:spacing w:line="220" w:lineRule="exact"/>
              <w:ind w:left="294" w:hanging="294"/>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t>Primary capacity concerns relate to (see Notes):</w:t>
            </w:r>
          </w:p>
          <w:p w:rsidR="00A91CB1" w:rsidRDefault="00A91CB1" w:rsidP="00A91CB1">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Understanding</w:t>
            </w:r>
          </w:p>
          <w:p w:rsidR="00A91CB1" w:rsidRDefault="00A91CB1" w:rsidP="00A91CB1">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Appreciation</w:t>
            </w:r>
          </w:p>
          <w:p w:rsidR="00A91CB1" w:rsidRDefault="00A91CB1" w:rsidP="00A91CB1">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Reasoning</w:t>
            </w:r>
          </w:p>
          <w:p w:rsidR="00A91CB1" w:rsidRDefault="00A91CB1" w:rsidP="00AA5E62">
            <w:pPr>
              <w:pStyle w:val="StatementLevel1"/>
              <w:spacing w:line="220" w:lineRule="exact"/>
              <w:ind w:left="588" w:hanging="294"/>
              <w:rPr>
                <w:szCs w:val="20"/>
              </w:rPr>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Expressing a Choice</w:t>
            </w:r>
          </w:p>
          <w:p w:rsidR="00A91CB1" w:rsidRDefault="00A91CB1" w:rsidP="00AA5E62">
            <w:pPr>
              <w:pStyle w:val="StatementLevel1"/>
              <w:spacing w:line="220" w:lineRule="exact"/>
              <w:ind w:left="588" w:hanging="294"/>
              <w:rPr>
                <w:szCs w:val="20"/>
              </w:rPr>
            </w:pPr>
          </w:p>
          <w:p w:rsidR="00A91CB1" w:rsidRDefault="00A91CB1" w:rsidP="00A91CB1">
            <w:pPr>
              <w:pStyle w:val="StatementLevel1"/>
              <w:spacing w:line="220" w:lineRule="exact"/>
              <w:ind w:left="294" w:hanging="294"/>
            </w:pPr>
            <w:r w:rsidRPr="00B06636">
              <w:rPr>
                <w:szCs w:val="20"/>
              </w:rPr>
              <w:fldChar w:fldCharType="begin">
                <w:ffData>
                  <w:name w:val="Check1"/>
                  <w:enabled/>
                  <w:calcOnExit w:val="0"/>
                  <w:checkBox>
                    <w:sizeAuto/>
                    <w:default w:val="0"/>
                  </w:checkBox>
                </w:ffData>
              </w:fldChar>
            </w:r>
            <w:r w:rsidRPr="00B06636">
              <w:rPr>
                <w:szCs w:val="20"/>
              </w:rPr>
              <w:instrText xml:space="preserve"> FORMCHECKBOX </w:instrText>
            </w:r>
            <w:r w:rsidR="00A91B93">
              <w:rPr>
                <w:szCs w:val="20"/>
              </w:rPr>
            </w:r>
            <w:r w:rsidR="00A91B93">
              <w:rPr>
                <w:szCs w:val="20"/>
              </w:rPr>
              <w:fldChar w:fldCharType="separate"/>
            </w:r>
            <w:r w:rsidRPr="00B06636">
              <w:rPr>
                <w:szCs w:val="20"/>
              </w:rPr>
              <w:fldChar w:fldCharType="end"/>
            </w:r>
            <w:r>
              <w:rPr>
                <w:szCs w:val="20"/>
              </w:rPr>
              <w:t xml:space="preserve"> </w:t>
            </w:r>
            <w:r>
              <w:t>Further evaluation is needed (see Notes)</w:t>
            </w:r>
          </w:p>
          <w:p w:rsidR="00A91CB1" w:rsidRDefault="00A91CB1" w:rsidP="00CE79F2">
            <w:pPr>
              <w:pStyle w:val="StatementLevel1"/>
              <w:spacing w:line="220" w:lineRule="exact"/>
            </w:pPr>
          </w:p>
        </w:tc>
        <w:tc>
          <w:tcPr>
            <w:tcW w:w="3239" w:type="dxa"/>
            <w:tcBorders>
              <w:left w:val="single" w:sz="4" w:space="0" w:color="auto"/>
              <w:bottom w:val="single" w:sz="4" w:space="0" w:color="auto"/>
              <w:right w:val="single" w:sz="4" w:space="0" w:color="auto"/>
            </w:tcBorders>
          </w:tcPr>
          <w:p w:rsidR="00A91CB1" w:rsidRDefault="00A91CB1" w:rsidP="00CE79F2">
            <w:pPr>
              <w:pStyle w:val="StatementLevel1"/>
              <w:spacing w:line="220" w:lineRule="exact"/>
              <w:rPr>
                <w:b/>
              </w:rPr>
            </w:pPr>
            <w:r>
              <w:rPr>
                <w:b/>
              </w:rPr>
              <w:t>Notes:</w:t>
            </w:r>
          </w:p>
          <w:p w:rsidR="00A91CB1" w:rsidRDefault="00AB6BEA" w:rsidP="00CE79F2">
            <w:pPr>
              <w:pStyle w:val="StatementLevel1"/>
              <w:spacing w:line="220" w:lineRule="exact"/>
              <w:rPr>
                <w:b/>
              </w:rPr>
            </w:pPr>
            <w:r w:rsidRPr="000F509A">
              <w:rPr>
                <w:rFonts w:cs="Arial"/>
                <w:szCs w:val="20"/>
              </w:rPr>
              <w:fldChar w:fldCharType="begin">
                <w:ffData>
                  <w:name w:val=""/>
                  <w:enabled/>
                  <w:calcOnExit w:val="0"/>
                  <w:textInput/>
                </w:ffData>
              </w:fldChar>
            </w:r>
            <w:r w:rsidRPr="000F509A">
              <w:rPr>
                <w:rFonts w:cs="Arial"/>
                <w:szCs w:val="20"/>
              </w:rPr>
              <w:instrText xml:space="preserve"> FORMTEXT </w:instrText>
            </w:r>
            <w:r w:rsidRPr="000F509A">
              <w:rPr>
                <w:rFonts w:cs="Arial"/>
                <w:szCs w:val="20"/>
              </w:rPr>
            </w:r>
            <w:r w:rsidRPr="000F509A">
              <w:rPr>
                <w:rFonts w:cs="Arial"/>
                <w:szCs w:val="20"/>
              </w:rPr>
              <w:fldChar w:fldCharType="separate"/>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noProof/>
                <w:szCs w:val="20"/>
              </w:rPr>
              <w:t> </w:t>
            </w:r>
            <w:r w:rsidRPr="000F509A">
              <w:rPr>
                <w:rFonts w:cs="Arial"/>
                <w:szCs w:val="20"/>
              </w:rPr>
              <w:fldChar w:fldCharType="end"/>
            </w:r>
          </w:p>
          <w:p w:rsidR="00A91CB1" w:rsidRDefault="00A91CB1" w:rsidP="00CE79F2">
            <w:pPr>
              <w:pStyle w:val="StatementLevel1"/>
              <w:spacing w:line="220" w:lineRule="exact"/>
              <w:rPr>
                <w:b/>
              </w:rPr>
            </w:pPr>
          </w:p>
          <w:p w:rsidR="00A91CB1" w:rsidRDefault="00A91CB1" w:rsidP="00CE79F2">
            <w:pPr>
              <w:pStyle w:val="StatementLevel1"/>
              <w:spacing w:line="220" w:lineRule="exact"/>
              <w:rPr>
                <w:b/>
              </w:rPr>
            </w:pPr>
          </w:p>
          <w:p w:rsidR="00A91CB1" w:rsidRPr="00AA5E62" w:rsidRDefault="00A91CB1" w:rsidP="00CE79F2">
            <w:pPr>
              <w:pStyle w:val="StatementLevel1"/>
              <w:spacing w:line="220" w:lineRule="exact"/>
              <w:rPr>
                <w:b/>
              </w:rPr>
            </w:pPr>
          </w:p>
        </w:tc>
      </w:tr>
    </w:tbl>
    <w:p w:rsidR="00123F57" w:rsidRPr="00ED28AC" w:rsidRDefault="00123F57" w:rsidP="00951E74">
      <w:pPr>
        <w:spacing w:line="200" w:lineRule="exact"/>
        <w:rPr>
          <w:sz w:val="2"/>
          <w:szCs w:val="2"/>
        </w:rPr>
      </w:pPr>
      <w:bookmarkStart w:id="1" w:name="CONSENT_PROCESS"/>
      <w:bookmarkEnd w:id="1"/>
    </w:p>
    <w:sectPr w:rsidR="00123F57" w:rsidRPr="00ED28AC" w:rsidSect="002674EB">
      <w:headerReference w:type="default" r:id="rId8"/>
      <w:footerReference w:type="default" r:id="rId9"/>
      <w:pgSz w:w="12240" w:h="15840"/>
      <w:pgMar w:top="720" w:right="720" w:bottom="43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B93" w:rsidRDefault="00A91B93">
      <w:r>
        <w:separator/>
      </w:r>
    </w:p>
  </w:endnote>
  <w:endnote w:type="continuationSeparator" w:id="0">
    <w:p w:rsidR="00A91B93" w:rsidRDefault="00A9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70" w:rsidRPr="006E07AB" w:rsidRDefault="00A91B93" w:rsidP="000D270F">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B93" w:rsidRDefault="00A91B93">
      <w:r>
        <w:separator/>
      </w:r>
    </w:p>
  </w:footnote>
  <w:footnote w:type="continuationSeparator" w:id="0">
    <w:p w:rsidR="00A91B93" w:rsidRDefault="00A91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0"/>
      <w:gridCol w:w="2766"/>
      <w:gridCol w:w="2744"/>
    </w:tblGrid>
    <w:tr w:rsidR="003F4670" w:rsidRPr="006520A8" w:rsidTr="00755CDB">
      <w:trPr>
        <w:cantSplit/>
        <w:trHeight w:hRule="exact" w:val="360"/>
      </w:trPr>
      <w:tc>
        <w:tcPr>
          <w:tcW w:w="2421" w:type="dxa"/>
          <w:vMerge w:val="restart"/>
          <w:tcBorders>
            <w:top w:val="nil"/>
            <w:left w:val="nil"/>
            <w:right w:val="nil"/>
          </w:tcBorders>
          <w:vAlign w:val="center"/>
        </w:tcPr>
        <w:p w:rsidR="003F4670" w:rsidRPr="006520A8" w:rsidRDefault="003F4670" w:rsidP="00BC64ED">
          <w:pPr>
            <w:jc w:val="center"/>
            <w:rPr>
              <w:b/>
              <w:color w:val="FFFFFF"/>
            </w:rPr>
          </w:pPr>
          <w:r>
            <w:rPr>
              <w:noProof/>
            </w:rPr>
            <w:drawing>
              <wp:inline distT="0" distB="0" distL="0" distR="0" wp14:anchorId="4689B1A9" wp14:editId="2B718420">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rsidR="003F4670" w:rsidRPr="006520A8" w:rsidRDefault="003F4670" w:rsidP="00BC64ED">
          <w:pPr>
            <w:pStyle w:val="SOPName"/>
            <w:jc w:val="right"/>
            <w:rPr>
              <w:rStyle w:val="SOPLeader"/>
              <w:rFonts w:ascii="Arial" w:hAnsi="Arial" w:cs="Arial"/>
            </w:rPr>
          </w:pPr>
        </w:p>
      </w:tc>
    </w:tr>
    <w:tr w:rsidR="003F4670" w:rsidRPr="006520A8" w:rsidTr="00755CDB">
      <w:trPr>
        <w:cantSplit/>
        <w:trHeight w:hRule="exact" w:val="360"/>
      </w:trPr>
      <w:tc>
        <w:tcPr>
          <w:tcW w:w="2421" w:type="dxa"/>
          <w:vMerge/>
          <w:tcBorders>
            <w:left w:val="nil"/>
            <w:right w:val="single" w:sz="8" w:space="0" w:color="auto"/>
          </w:tcBorders>
        </w:tcPr>
        <w:p w:rsidR="003F4670" w:rsidRDefault="003F4670"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rsidR="003F4670" w:rsidRPr="00EA6348" w:rsidRDefault="003F4670" w:rsidP="006A4894">
          <w:pPr>
            <w:pStyle w:val="SOPName"/>
            <w:rPr>
              <w:rFonts w:cs="Arial"/>
            </w:rPr>
          </w:pPr>
          <w:r>
            <w:rPr>
              <w:rStyle w:val="SOPLeader"/>
              <w:rFonts w:ascii="Arial" w:hAnsi="Arial" w:cs="Arial"/>
            </w:rPr>
            <w:t>FORM: MacCAT-CR Assessment Form</w:t>
          </w:r>
        </w:p>
      </w:tc>
    </w:tr>
    <w:tr w:rsidR="003F4670" w:rsidRPr="006520A8" w:rsidTr="00755CDB">
      <w:trPr>
        <w:cantSplit/>
        <w:trHeight w:val="195"/>
      </w:trPr>
      <w:tc>
        <w:tcPr>
          <w:tcW w:w="2421" w:type="dxa"/>
          <w:vMerge/>
          <w:tcBorders>
            <w:left w:val="nil"/>
            <w:right w:val="single" w:sz="8" w:space="0" w:color="auto"/>
          </w:tcBorders>
        </w:tcPr>
        <w:p w:rsidR="003F4670" w:rsidRDefault="003F4670" w:rsidP="00BC64ED"/>
      </w:tc>
      <w:tc>
        <w:tcPr>
          <w:tcW w:w="2865" w:type="dxa"/>
          <w:tcBorders>
            <w:top w:val="single" w:sz="8" w:space="0" w:color="auto"/>
            <w:left w:val="single" w:sz="8" w:space="0" w:color="auto"/>
            <w:bottom w:val="single" w:sz="8" w:space="0" w:color="auto"/>
            <w:right w:val="single" w:sz="8" w:space="0" w:color="auto"/>
          </w:tcBorders>
          <w:vAlign w:val="center"/>
        </w:tcPr>
        <w:p w:rsidR="003F4670" w:rsidRPr="00985449" w:rsidRDefault="003F4670" w:rsidP="00BC64E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3F4670" w:rsidRPr="006520A8" w:rsidRDefault="003F4670" w:rsidP="00BC64E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3F4670" w:rsidRPr="006520A8" w:rsidRDefault="003F4670" w:rsidP="00BC64ED">
          <w:pPr>
            <w:pStyle w:val="SOPTableHeader"/>
            <w:rPr>
              <w:rFonts w:ascii="Arial" w:hAnsi="Arial" w:cs="Arial"/>
              <w:sz w:val="18"/>
              <w:szCs w:val="18"/>
            </w:rPr>
          </w:pPr>
          <w:r w:rsidRPr="006520A8">
            <w:rPr>
              <w:rFonts w:ascii="Arial" w:hAnsi="Arial" w:cs="Arial"/>
              <w:sz w:val="18"/>
              <w:szCs w:val="18"/>
            </w:rPr>
            <w:t>PAGE</w:t>
          </w:r>
        </w:p>
      </w:tc>
    </w:tr>
    <w:tr w:rsidR="003F4670" w:rsidRPr="006520A8" w:rsidTr="00755CDB">
      <w:trPr>
        <w:cantSplit/>
        <w:trHeight w:val="195"/>
      </w:trPr>
      <w:tc>
        <w:tcPr>
          <w:tcW w:w="2421" w:type="dxa"/>
          <w:vMerge/>
          <w:tcBorders>
            <w:left w:val="nil"/>
            <w:bottom w:val="nil"/>
            <w:right w:val="single" w:sz="8" w:space="0" w:color="auto"/>
          </w:tcBorders>
        </w:tcPr>
        <w:p w:rsidR="003F4670" w:rsidRDefault="003F4670" w:rsidP="00BC64ED"/>
      </w:tc>
      <w:tc>
        <w:tcPr>
          <w:tcW w:w="2865" w:type="dxa"/>
          <w:tcBorders>
            <w:top w:val="single" w:sz="8" w:space="0" w:color="auto"/>
            <w:left w:val="single" w:sz="8" w:space="0" w:color="auto"/>
            <w:bottom w:val="single" w:sz="8" w:space="0" w:color="auto"/>
            <w:right w:val="single" w:sz="8" w:space="0" w:color="auto"/>
          </w:tcBorders>
          <w:vAlign w:val="center"/>
        </w:tcPr>
        <w:p w:rsidR="003F4670" w:rsidRPr="00C97966" w:rsidRDefault="003F4670" w:rsidP="00C872B4">
          <w:pPr>
            <w:pStyle w:val="SOPTableEntry"/>
            <w:rPr>
              <w:rFonts w:ascii="Arial" w:hAnsi="Arial" w:cs="Arial"/>
            </w:rPr>
          </w:pPr>
          <w:r w:rsidRPr="00C97966">
            <w:rPr>
              <w:rFonts w:ascii="Arial" w:hAnsi="Arial" w:cs="Arial"/>
            </w:rPr>
            <w:t>HRP-</w:t>
          </w:r>
          <w:r>
            <w:rPr>
              <w:rFonts w:ascii="Arial" w:hAnsi="Arial" w:cs="Arial"/>
            </w:rPr>
            <w:t>226</w:t>
          </w:r>
        </w:p>
      </w:tc>
      <w:tc>
        <w:tcPr>
          <w:tcW w:w="2865" w:type="dxa"/>
          <w:tcBorders>
            <w:top w:val="single" w:sz="8" w:space="0" w:color="auto"/>
            <w:left w:val="single" w:sz="8" w:space="0" w:color="auto"/>
            <w:bottom w:val="single" w:sz="8" w:space="0" w:color="auto"/>
            <w:right w:val="single" w:sz="8" w:space="0" w:color="auto"/>
          </w:tcBorders>
          <w:vAlign w:val="center"/>
        </w:tcPr>
        <w:p w:rsidR="003F4670" w:rsidRPr="006520A8" w:rsidRDefault="00F12296" w:rsidP="000C7FE9">
          <w:pPr>
            <w:pStyle w:val="SOPTableEntry"/>
            <w:rPr>
              <w:rFonts w:ascii="Arial" w:hAnsi="Arial" w:cs="Arial"/>
            </w:rPr>
          </w:pPr>
          <w:r>
            <w:rPr>
              <w:rFonts w:ascii="Arial" w:hAnsi="Arial" w:cs="Arial"/>
            </w:rPr>
            <w:t>01/01/2018</w:t>
          </w:r>
        </w:p>
      </w:tc>
      <w:tc>
        <w:tcPr>
          <w:tcW w:w="2865" w:type="dxa"/>
          <w:tcBorders>
            <w:top w:val="single" w:sz="8" w:space="0" w:color="auto"/>
            <w:left w:val="single" w:sz="8" w:space="0" w:color="auto"/>
            <w:bottom w:val="single" w:sz="8" w:space="0" w:color="auto"/>
            <w:right w:val="single" w:sz="8" w:space="0" w:color="auto"/>
          </w:tcBorders>
          <w:vAlign w:val="center"/>
        </w:tcPr>
        <w:p w:rsidR="003F4670" w:rsidRPr="006520A8" w:rsidRDefault="003F4670"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4D0BCD">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4D0BCD">
            <w:rPr>
              <w:rFonts w:ascii="Arial" w:hAnsi="Arial" w:cs="Arial"/>
              <w:noProof/>
            </w:rPr>
            <w:t>7</w:t>
          </w:r>
          <w:r w:rsidRPr="006520A8">
            <w:rPr>
              <w:rFonts w:ascii="Arial" w:hAnsi="Arial" w:cs="Arial"/>
            </w:rPr>
            <w:fldChar w:fldCharType="end"/>
          </w:r>
        </w:p>
      </w:tc>
    </w:tr>
  </w:tbl>
  <w:p w:rsidR="003F4670" w:rsidRPr="00321577" w:rsidRDefault="003F467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895E575C"/>
    <w:lvl w:ilvl="0">
      <w:start w:val="1"/>
      <w:numFmt w:val="decimal"/>
      <w:pStyle w:val="ChecklistLevel1"/>
      <w:lvlText w:val="%1"/>
      <w:lvlJc w:val="left"/>
      <w:pPr>
        <w:tabs>
          <w:tab w:val="num" w:pos="1170"/>
        </w:tabs>
        <w:ind w:left="1170" w:hanging="720"/>
      </w:pPr>
      <w:rPr>
        <w:rFonts w:ascii="Arial Unicode MS" w:eastAsia="Arial Unicode MS" w:hAnsi="Arial Unicode MS" w:hint="eastAsia"/>
      </w:rPr>
    </w:lvl>
    <w:lvl w:ilvl="1">
      <w:start w:val="1"/>
      <w:numFmt w:val="decimal"/>
      <w:pStyle w:val="ChecklistLevel2"/>
      <w:lvlText w:val="☐  %1.%2"/>
      <w:lvlJc w:val="left"/>
      <w:pPr>
        <w:tabs>
          <w:tab w:val="num" w:pos="1530"/>
        </w:tabs>
        <w:ind w:left="1530" w:hanging="720"/>
      </w:pPr>
      <w:rPr>
        <w:rFonts w:ascii="Arial Unicode MS" w:eastAsia="Arial Unicode MS" w:hAnsi="Arial Unicode MS" w:hint="eastAsia"/>
      </w:rPr>
    </w:lvl>
    <w:lvl w:ilvl="2">
      <w:start w:val="1"/>
      <w:numFmt w:val="decimal"/>
      <w:pStyle w:val="ChecklistLevel3"/>
      <w:lvlText w:val="☐    %1.%2.%3"/>
      <w:lvlJc w:val="left"/>
      <w:pPr>
        <w:tabs>
          <w:tab w:val="num" w:pos="2898"/>
        </w:tabs>
        <w:ind w:left="2898" w:hanging="1008"/>
      </w:pPr>
      <w:rPr>
        <w:rFonts w:ascii="Arial Unicode MS" w:eastAsia="Arial Unicode MS" w:hAnsi="Arial Unicode MS" w:hint="eastAsia"/>
      </w:rPr>
    </w:lvl>
    <w:lvl w:ilvl="3">
      <w:start w:val="1"/>
      <w:numFmt w:val="decimal"/>
      <w:pStyle w:val="ChecklistLevel4"/>
      <w:lvlText w:val="☐    %1.%2.%3.%4"/>
      <w:lvlJc w:val="left"/>
      <w:pPr>
        <w:tabs>
          <w:tab w:val="num" w:pos="4194"/>
        </w:tabs>
        <w:ind w:left="419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78"/>
        </w:tabs>
        <w:ind w:left="5778" w:hanging="1584"/>
      </w:pPr>
      <w:rPr>
        <w:rFonts w:hint="default"/>
      </w:rPr>
    </w:lvl>
    <w:lvl w:ilvl="5">
      <w:start w:val="1"/>
      <w:numFmt w:val="decimal"/>
      <w:lvlText w:val="%1.%2.%3.%4.%5.%6"/>
      <w:lvlJc w:val="left"/>
      <w:pPr>
        <w:tabs>
          <w:tab w:val="num" w:pos="7650"/>
        </w:tabs>
        <w:ind w:left="7650" w:hanging="1872"/>
      </w:pPr>
      <w:rPr>
        <w:rFonts w:hint="default"/>
      </w:rPr>
    </w:lvl>
    <w:lvl w:ilvl="6">
      <w:start w:val="1"/>
      <w:numFmt w:val="decimal"/>
      <w:lvlText w:val="%1.%2.%3.%4.%5.%6.%7"/>
      <w:lvlJc w:val="left"/>
      <w:pPr>
        <w:tabs>
          <w:tab w:val="num" w:pos="1746"/>
        </w:tabs>
        <w:ind w:left="1746" w:hanging="1296"/>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2034"/>
        </w:tabs>
        <w:ind w:left="203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33"/>
  </w:num>
  <w:num w:numId="17">
    <w:abstractNumId w:val="15"/>
  </w:num>
  <w:num w:numId="18">
    <w:abstractNumId w:val="32"/>
  </w:num>
  <w:num w:numId="19">
    <w:abstractNumId w:val="31"/>
  </w:num>
  <w:num w:numId="20">
    <w:abstractNumId w:val="30"/>
  </w:num>
  <w:num w:numId="21">
    <w:abstractNumId w:val="34"/>
  </w:num>
  <w:num w:numId="22">
    <w:abstractNumId w:val="18"/>
  </w:num>
  <w:num w:numId="23">
    <w:abstractNumId w:val="12"/>
  </w:num>
  <w:num w:numId="24">
    <w:abstractNumId w:val="36"/>
  </w:num>
  <w:num w:numId="25">
    <w:abstractNumId w:val="17"/>
  </w:num>
  <w:num w:numId="26">
    <w:abstractNumId w:val="22"/>
  </w:num>
  <w:num w:numId="27">
    <w:abstractNumId w:val="35"/>
  </w:num>
  <w:num w:numId="28">
    <w:abstractNumId w:val="22"/>
  </w:num>
  <w:num w:numId="29">
    <w:abstractNumId w:val="22"/>
  </w:num>
  <w:num w:numId="30">
    <w:abstractNumId w:val="2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6"/>
  </w:num>
  <w:num w:numId="36">
    <w:abstractNumId w:val="25"/>
  </w:num>
  <w:num w:numId="37">
    <w:abstractNumId w:val="19"/>
  </w:num>
  <w:num w:numId="38">
    <w:abstractNumId w:val="21"/>
  </w:num>
  <w:num w:numId="39">
    <w:abstractNumId w:val="11"/>
  </w:num>
  <w:num w:numId="40">
    <w:abstractNumId w:val="13"/>
  </w:num>
  <w:num w:numId="41">
    <w:abstractNumId w:val="14"/>
  </w:num>
  <w:num w:numId="42">
    <w:abstractNumId w:val="2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lEcyTEkhdFvt1p1cmspyhU2YvO1uRIyzIlSCW/OTqvcZ4PxjXgeotahD7usuo/+qOMifJWCSx9L5YNLKcAiNgA==" w:salt="IGJw+v1pciPro/DdADQ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90585D-72DA-4C0D-AEF0-E9473C08B3C2}"/>
    <w:docVar w:name="dgnword-eventsink" w:val="169419560"/>
  </w:docVars>
  <w:rsids>
    <w:rsidRoot w:val="00E4430C"/>
    <w:rsid w:val="00002548"/>
    <w:rsid w:val="0000546F"/>
    <w:rsid w:val="000057AE"/>
    <w:rsid w:val="00010E09"/>
    <w:rsid w:val="00016731"/>
    <w:rsid w:val="00016C09"/>
    <w:rsid w:val="00017C6E"/>
    <w:rsid w:val="00020A6D"/>
    <w:rsid w:val="0002128E"/>
    <w:rsid w:val="000212FF"/>
    <w:rsid w:val="0002362C"/>
    <w:rsid w:val="000236EE"/>
    <w:rsid w:val="0002399C"/>
    <w:rsid w:val="0002406A"/>
    <w:rsid w:val="000257D8"/>
    <w:rsid w:val="00026452"/>
    <w:rsid w:val="000275A6"/>
    <w:rsid w:val="00030328"/>
    <w:rsid w:val="000357C1"/>
    <w:rsid w:val="00036923"/>
    <w:rsid w:val="00041EF1"/>
    <w:rsid w:val="00046DA5"/>
    <w:rsid w:val="00053A88"/>
    <w:rsid w:val="00056E43"/>
    <w:rsid w:val="00057B02"/>
    <w:rsid w:val="000606C0"/>
    <w:rsid w:val="0006224B"/>
    <w:rsid w:val="00064514"/>
    <w:rsid w:val="00072C40"/>
    <w:rsid w:val="00074EED"/>
    <w:rsid w:val="00076A61"/>
    <w:rsid w:val="000772C1"/>
    <w:rsid w:val="00087D0D"/>
    <w:rsid w:val="0009263A"/>
    <w:rsid w:val="00093FAD"/>
    <w:rsid w:val="000954C3"/>
    <w:rsid w:val="000A291F"/>
    <w:rsid w:val="000B4AAD"/>
    <w:rsid w:val="000B76A2"/>
    <w:rsid w:val="000C00A9"/>
    <w:rsid w:val="000C033F"/>
    <w:rsid w:val="000C3E6C"/>
    <w:rsid w:val="000C7FE9"/>
    <w:rsid w:val="000D270F"/>
    <w:rsid w:val="000D5379"/>
    <w:rsid w:val="000E048E"/>
    <w:rsid w:val="000E13A4"/>
    <w:rsid w:val="000E1448"/>
    <w:rsid w:val="000E3E09"/>
    <w:rsid w:val="000E74D4"/>
    <w:rsid w:val="000E7698"/>
    <w:rsid w:val="000F4494"/>
    <w:rsid w:val="000F6B1D"/>
    <w:rsid w:val="000F76F9"/>
    <w:rsid w:val="0010050B"/>
    <w:rsid w:val="00101768"/>
    <w:rsid w:val="00106598"/>
    <w:rsid w:val="00107476"/>
    <w:rsid w:val="00107567"/>
    <w:rsid w:val="0011335B"/>
    <w:rsid w:val="00117D89"/>
    <w:rsid w:val="00122840"/>
    <w:rsid w:val="00123F57"/>
    <w:rsid w:val="00126A31"/>
    <w:rsid w:val="00126CBC"/>
    <w:rsid w:val="00126D3F"/>
    <w:rsid w:val="00126E7C"/>
    <w:rsid w:val="001324B1"/>
    <w:rsid w:val="0013535B"/>
    <w:rsid w:val="00137A9D"/>
    <w:rsid w:val="001403E3"/>
    <w:rsid w:val="00153F36"/>
    <w:rsid w:val="0015634D"/>
    <w:rsid w:val="001576EA"/>
    <w:rsid w:val="00161453"/>
    <w:rsid w:val="00164891"/>
    <w:rsid w:val="00167008"/>
    <w:rsid w:val="00172C6B"/>
    <w:rsid w:val="001732E3"/>
    <w:rsid w:val="001743E6"/>
    <w:rsid w:val="0018080F"/>
    <w:rsid w:val="00182F94"/>
    <w:rsid w:val="00193A32"/>
    <w:rsid w:val="00194A43"/>
    <w:rsid w:val="001955F7"/>
    <w:rsid w:val="001969D3"/>
    <w:rsid w:val="001A07E7"/>
    <w:rsid w:val="001A14AC"/>
    <w:rsid w:val="001A2057"/>
    <w:rsid w:val="001A2CB0"/>
    <w:rsid w:val="001A3BC4"/>
    <w:rsid w:val="001A4B9C"/>
    <w:rsid w:val="001B56EF"/>
    <w:rsid w:val="001B5832"/>
    <w:rsid w:val="001C2446"/>
    <w:rsid w:val="001D037D"/>
    <w:rsid w:val="001D45D2"/>
    <w:rsid w:val="001D4ED6"/>
    <w:rsid w:val="001E199F"/>
    <w:rsid w:val="001E35C5"/>
    <w:rsid w:val="001E3794"/>
    <w:rsid w:val="001E3854"/>
    <w:rsid w:val="001E40EE"/>
    <w:rsid w:val="001F2783"/>
    <w:rsid w:val="001F58AB"/>
    <w:rsid w:val="00202150"/>
    <w:rsid w:val="00210464"/>
    <w:rsid w:val="00221DA6"/>
    <w:rsid w:val="00223099"/>
    <w:rsid w:val="002266CE"/>
    <w:rsid w:val="00226DAD"/>
    <w:rsid w:val="00227D62"/>
    <w:rsid w:val="00232FDC"/>
    <w:rsid w:val="002330FD"/>
    <w:rsid w:val="00234E78"/>
    <w:rsid w:val="0023684C"/>
    <w:rsid w:val="002378B8"/>
    <w:rsid w:val="00237F27"/>
    <w:rsid w:val="0024306C"/>
    <w:rsid w:val="00251E06"/>
    <w:rsid w:val="00253925"/>
    <w:rsid w:val="00262268"/>
    <w:rsid w:val="00262A31"/>
    <w:rsid w:val="002646F2"/>
    <w:rsid w:val="00265BDC"/>
    <w:rsid w:val="002674EB"/>
    <w:rsid w:val="002847A8"/>
    <w:rsid w:val="00286D49"/>
    <w:rsid w:val="002879B1"/>
    <w:rsid w:val="00295E41"/>
    <w:rsid w:val="00295E61"/>
    <w:rsid w:val="002A1A39"/>
    <w:rsid w:val="002A1BEF"/>
    <w:rsid w:val="002A4416"/>
    <w:rsid w:val="002A4EBF"/>
    <w:rsid w:val="002A60A4"/>
    <w:rsid w:val="002A7B41"/>
    <w:rsid w:val="002B0A07"/>
    <w:rsid w:val="002B51BE"/>
    <w:rsid w:val="002E01D1"/>
    <w:rsid w:val="002E098E"/>
    <w:rsid w:val="002E47C0"/>
    <w:rsid w:val="0030441F"/>
    <w:rsid w:val="00305112"/>
    <w:rsid w:val="00310100"/>
    <w:rsid w:val="00313988"/>
    <w:rsid w:val="00321577"/>
    <w:rsid w:val="003267B9"/>
    <w:rsid w:val="00336638"/>
    <w:rsid w:val="00336905"/>
    <w:rsid w:val="00352071"/>
    <w:rsid w:val="00355626"/>
    <w:rsid w:val="003631F9"/>
    <w:rsid w:val="00363B61"/>
    <w:rsid w:val="00366242"/>
    <w:rsid w:val="003675B4"/>
    <w:rsid w:val="00372C71"/>
    <w:rsid w:val="00374FEA"/>
    <w:rsid w:val="00375948"/>
    <w:rsid w:val="003763A0"/>
    <w:rsid w:val="00380737"/>
    <w:rsid w:val="0038226C"/>
    <w:rsid w:val="00385B11"/>
    <w:rsid w:val="00385C02"/>
    <w:rsid w:val="003872A3"/>
    <w:rsid w:val="003943EF"/>
    <w:rsid w:val="00394451"/>
    <w:rsid w:val="00397FA8"/>
    <w:rsid w:val="003A24CF"/>
    <w:rsid w:val="003A2792"/>
    <w:rsid w:val="003A32F0"/>
    <w:rsid w:val="003A3F6E"/>
    <w:rsid w:val="003A4566"/>
    <w:rsid w:val="003A4D2B"/>
    <w:rsid w:val="003B082E"/>
    <w:rsid w:val="003B3ABA"/>
    <w:rsid w:val="003C7235"/>
    <w:rsid w:val="003E016F"/>
    <w:rsid w:val="003E04E6"/>
    <w:rsid w:val="003E1AF6"/>
    <w:rsid w:val="003E1BF3"/>
    <w:rsid w:val="003E402D"/>
    <w:rsid w:val="003E6066"/>
    <w:rsid w:val="003E702D"/>
    <w:rsid w:val="003E7E4F"/>
    <w:rsid w:val="003F230A"/>
    <w:rsid w:val="003F418F"/>
    <w:rsid w:val="003F4670"/>
    <w:rsid w:val="00400AE7"/>
    <w:rsid w:val="0040124B"/>
    <w:rsid w:val="00401797"/>
    <w:rsid w:val="00402775"/>
    <w:rsid w:val="004037EA"/>
    <w:rsid w:val="00406DAC"/>
    <w:rsid w:val="00407EEA"/>
    <w:rsid w:val="004113B3"/>
    <w:rsid w:val="00414881"/>
    <w:rsid w:val="00424E7B"/>
    <w:rsid w:val="004351BF"/>
    <w:rsid w:val="00436538"/>
    <w:rsid w:val="00454F44"/>
    <w:rsid w:val="00456400"/>
    <w:rsid w:val="0045720D"/>
    <w:rsid w:val="004572B6"/>
    <w:rsid w:val="00460273"/>
    <w:rsid w:val="0046138D"/>
    <w:rsid w:val="00462616"/>
    <w:rsid w:val="00463B2C"/>
    <w:rsid w:val="004717DD"/>
    <w:rsid w:val="004732A0"/>
    <w:rsid w:val="004775C1"/>
    <w:rsid w:val="004A08DA"/>
    <w:rsid w:val="004A209C"/>
    <w:rsid w:val="004A3080"/>
    <w:rsid w:val="004A545A"/>
    <w:rsid w:val="004A6735"/>
    <w:rsid w:val="004B0D3D"/>
    <w:rsid w:val="004B2237"/>
    <w:rsid w:val="004B27B7"/>
    <w:rsid w:val="004B57C4"/>
    <w:rsid w:val="004B6C95"/>
    <w:rsid w:val="004C18EF"/>
    <w:rsid w:val="004C408B"/>
    <w:rsid w:val="004C49F0"/>
    <w:rsid w:val="004D0BCD"/>
    <w:rsid w:val="004D2272"/>
    <w:rsid w:val="004D2EA4"/>
    <w:rsid w:val="004D350A"/>
    <w:rsid w:val="004F1352"/>
    <w:rsid w:val="004F149A"/>
    <w:rsid w:val="004F6BA1"/>
    <w:rsid w:val="005007C7"/>
    <w:rsid w:val="00505115"/>
    <w:rsid w:val="00506839"/>
    <w:rsid w:val="00507C4D"/>
    <w:rsid w:val="0052158F"/>
    <w:rsid w:val="00523559"/>
    <w:rsid w:val="00525060"/>
    <w:rsid w:val="00525CFC"/>
    <w:rsid w:val="005309B5"/>
    <w:rsid w:val="0055085F"/>
    <w:rsid w:val="00550A66"/>
    <w:rsid w:val="005534E2"/>
    <w:rsid w:val="005540BA"/>
    <w:rsid w:val="005669F8"/>
    <w:rsid w:val="00572A90"/>
    <w:rsid w:val="0057438B"/>
    <w:rsid w:val="00574615"/>
    <w:rsid w:val="00577406"/>
    <w:rsid w:val="00580181"/>
    <w:rsid w:val="00595917"/>
    <w:rsid w:val="00595E8A"/>
    <w:rsid w:val="00596EA6"/>
    <w:rsid w:val="005A0732"/>
    <w:rsid w:val="005B2C6D"/>
    <w:rsid w:val="005B7790"/>
    <w:rsid w:val="005C0B61"/>
    <w:rsid w:val="005C197E"/>
    <w:rsid w:val="005C1FEB"/>
    <w:rsid w:val="005C301F"/>
    <w:rsid w:val="005C653C"/>
    <w:rsid w:val="005C667E"/>
    <w:rsid w:val="005C6E97"/>
    <w:rsid w:val="005C75CE"/>
    <w:rsid w:val="005D6FAF"/>
    <w:rsid w:val="005D78CE"/>
    <w:rsid w:val="005E1566"/>
    <w:rsid w:val="005E2192"/>
    <w:rsid w:val="005E2D23"/>
    <w:rsid w:val="005E50F8"/>
    <w:rsid w:val="005E5248"/>
    <w:rsid w:val="005F2B44"/>
    <w:rsid w:val="005F3917"/>
    <w:rsid w:val="005F3EF9"/>
    <w:rsid w:val="005F5C39"/>
    <w:rsid w:val="005F668A"/>
    <w:rsid w:val="00601B0C"/>
    <w:rsid w:val="00605A52"/>
    <w:rsid w:val="00605B3B"/>
    <w:rsid w:val="006102E9"/>
    <w:rsid w:val="00620E06"/>
    <w:rsid w:val="00621037"/>
    <w:rsid w:val="006271BC"/>
    <w:rsid w:val="00627728"/>
    <w:rsid w:val="00635C5D"/>
    <w:rsid w:val="00635D8D"/>
    <w:rsid w:val="00640F5A"/>
    <w:rsid w:val="006601AD"/>
    <w:rsid w:val="006614C1"/>
    <w:rsid w:val="00661B56"/>
    <w:rsid w:val="00662B81"/>
    <w:rsid w:val="00663FD1"/>
    <w:rsid w:val="00671460"/>
    <w:rsid w:val="00674083"/>
    <w:rsid w:val="006847B0"/>
    <w:rsid w:val="00685DDD"/>
    <w:rsid w:val="00690C47"/>
    <w:rsid w:val="0069117E"/>
    <w:rsid w:val="006950F0"/>
    <w:rsid w:val="00695613"/>
    <w:rsid w:val="00697CED"/>
    <w:rsid w:val="006A2E2A"/>
    <w:rsid w:val="006A42ED"/>
    <w:rsid w:val="006A4894"/>
    <w:rsid w:val="006A7F27"/>
    <w:rsid w:val="006B2D3F"/>
    <w:rsid w:val="006B56BD"/>
    <w:rsid w:val="006C4A82"/>
    <w:rsid w:val="006D50E3"/>
    <w:rsid w:val="006E07AB"/>
    <w:rsid w:val="006E3D54"/>
    <w:rsid w:val="006E6A10"/>
    <w:rsid w:val="006E6ACC"/>
    <w:rsid w:val="00702E83"/>
    <w:rsid w:val="0070322A"/>
    <w:rsid w:val="00706E66"/>
    <w:rsid w:val="00711AFA"/>
    <w:rsid w:val="00714B09"/>
    <w:rsid w:val="0071526C"/>
    <w:rsid w:val="00717C0A"/>
    <w:rsid w:val="00720281"/>
    <w:rsid w:val="00731340"/>
    <w:rsid w:val="00734F4F"/>
    <w:rsid w:val="00740C29"/>
    <w:rsid w:val="00743D26"/>
    <w:rsid w:val="0074468E"/>
    <w:rsid w:val="00746093"/>
    <w:rsid w:val="00746AEB"/>
    <w:rsid w:val="00750835"/>
    <w:rsid w:val="00753655"/>
    <w:rsid w:val="007550E8"/>
    <w:rsid w:val="00755CDB"/>
    <w:rsid w:val="007561AA"/>
    <w:rsid w:val="007621F3"/>
    <w:rsid w:val="007632DC"/>
    <w:rsid w:val="00765CA8"/>
    <w:rsid w:val="00771C55"/>
    <w:rsid w:val="0077377F"/>
    <w:rsid w:val="00782D1E"/>
    <w:rsid w:val="00783284"/>
    <w:rsid w:val="00783BAB"/>
    <w:rsid w:val="00792850"/>
    <w:rsid w:val="0079437B"/>
    <w:rsid w:val="00797DE8"/>
    <w:rsid w:val="007A07E1"/>
    <w:rsid w:val="007A17D5"/>
    <w:rsid w:val="007A497A"/>
    <w:rsid w:val="007B3E6A"/>
    <w:rsid w:val="007B5D07"/>
    <w:rsid w:val="007B745C"/>
    <w:rsid w:val="007C4FBC"/>
    <w:rsid w:val="007D0765"/>
    <w:rsid w:val="007D1201"/>
    <w:rsid w:val="007D1258"/>
    <w:rsid w:val="007D15D5"/>
    <w:rsid w:val="007D69DA"/>
    <w:rsid w:val="007E0A5A"/>
    <w:rsid w:val="007E7480"/>
    <w:rsid w:val="007F4836"/>
    <w:rsid w:val="007F661D"/>
    <w:rsid w:val="00806D37"/>
    <w:rsid w:val="008100FE"/>
    <w:rsid w:val="0081088A"/>
    <w:rsid w:val="008124C4"/>
    <w:rsid w:val="00826164"/>
    <w:rsid w:val="00826805"/>
    <w:rsid w:val="0082720A"/>
    <w:rsid w:val="00837738"/>
    <w:rsid w:val="00837B0C"/>
    <w:rsid w:val="008412C0"/>
    <w:rsid w:val="00842A85"/>
    <w:rsid w:val="00853295"/>
    <w:rsid w:val="008648CB"/>
    <w:rsid w:val="00875DD7"/>
    <w:rsid w:val="00892BA4"/>
    <w:rsid w:val="00892E87"/>
    <w:rsid w:val="00895054"/>
    <w:rsid w:val="00895C7A"/>
    <w:rsid w:val="008A1449"/>
    <w:rsid w:val="008A1E90"/>
    <w:rsid w:val="008A7B0B"/>
    <w:rsid w:val="008B413F"/>
    <w:rsid w:val="008C56A1"/>
    <w:rsid w:val="008D1068"/>
    <w:rsid w:val="008D1C49"/>
    <w:rsid w:val="008D500E"/>
    <w:rsid w:val="008D601B"/>
    <w:rsid w:val="008D6BA0"/>
    <w:rsid w:val="008E4A3F"/>
    <w:rsid w:val="008E5C54"/>
    <w:rsid w:val="008E775A"/>
    <w:rsid w:val="008F22E5"/>
    <w:rsid w:val="00904983"/>
    <w:rsid w:val="009051E6"/>
    <w:rsid w:val="00907180"/>
    <w:rsid w:val="00913A87"/>
    <w:rsid w:val="009159F2"/>
    <w:rsid w:val="00933F28"/>
    <w:rsid w:val="009424D9"/>
    <w:rsid w:val="009425EE"/>
    <w:rsid w:val="00943040"/>
    <w:rsid w:val="00944550"/>
    <w:rsid w:val="00947CAF"/>
    <w:rsid w:val="00951E74"/>
    <w:rsid w:val="00952A8A"/>
    <w:rsid w:val="009560E9"/>
    <w:rsid w:val="00961A01"/>
    <w:rsid w:val="00961C4A"/>
    <w:rsid w:val="009667C1"/>
    <w:rsid w:val="0097750F"/>
    <w:rsid w:val="009805B5"/>
    <w:rsid w:val="00991225"/>
    <w:rsid w:val="009967DC"/>
    <w:rsid w:val="009A0341"/>
    <w:rsid w:val="009A1706"/>
    <w:rsid w:val="009A1E54"/>
    <w:rsid w:val="009A331A"/>
    <w:rsid w:val="009A3EF8"/>
    <w:rsid w:val="009A5C53"/>
    <w:rsid w:val="009A7136"/>
    <w:rsid w:val="009B4189"/>
    <w:rsid w:val="009B5F5D"/>
    <w:rsid w:val="009B748B"/>
    <w:rsid w:val="009D1718"/>
    <w:rsid w:val="009D2310"/>
    <w:rsid w:val="009E2705"/>
    <w:rsid w:val="009F7938"/>
    <w:rsid w:val="00A002DC"/>
    <w:rsid w:val="00A00729"/>
    <w:rsid w:val="00A052E9"/>
    <w:rsid w:val="00A05445"/>
    <w:rsid w:val="00A05CF2"/>
    <w:rsid w:val="00A13062"/>
    <w:rsid w:val="00A1310D"/>
    <w:rsid w:val="00A13290"/>
    <w:rsid w:val="00A203E7"/>
    <w:rsid w:val="00A204E2"/>
    <w:rsid w:val="00A20F3A"/>
    <w:rsid w:val="00A2351F"/>
    <w:rsid w:val="00A23A86"/>
    <w:rsid w:val="00A25B51"/>
    <w:rsid w:val="00A266CF"/>
    <w:rsid w:val="00A26D09"/>
    <w:rsid w:val="00A44F1D"/>
    <w:rsid w:val="00A5299F"/>
    <w:rsid w:val="00A52D19"/>
    <w:rsid w:val="00A54E8A"/>
    <w:rsid w:val="00A578EE"/>
    <w:rsid w:val="00A604ED"/>
    <w:rsid w:val="00A61D30"/>
    <w:rsid w:val="00A63DC1"/>
    <w:rsid w:val="00A673BA"/>
    <w:rsid w:val="00A67BC3"/>
    <w:rsid w:val="00A750A1"/>
    <w:rsid w:val="00A8125F"/>
    <w:rsid w:val="00A821FD"/>
    <w:rsid w:val="00A828F4"/>
    <w:rsid w:val="00A8320C"/>
    <w:rsid w:val="00A83974"/>
    <w:rsid w:val="00A85615"/>
    <w:rsid w:val="00A874C8"/>
    <w:rsid w:val="00A87535"/>
    <w:rsid w:val="00A91A3E"/>
    <w:rsid w:val="00A91B93"/>
    <w:rsid w:val="00A91CB1"/>
    <w:rsid w:val="00A9428B"/>
    <w:rsid w:val="00AA1DC9"/>
    <w:rsid w:val="00AA305A"/>
    <w:rsid w:val="00AA5E62"/>
    <w:rsid w:val="00AA7935"/>
    <w:rsid w:val="00AA7FBE"/>
    <w:rsid w:val="00AB1110"/>
    <w:rsid w:val="00AB5B22"/>
    <w:rsid w:val="00AB6BEA"/>
    <w:rsid w:val="00AC0C51"/>
    <w:rsid w:val="00AC2E8B"/>
    <w:rsid w:val="00AC365D"/>
    <w:rsid w:val="00AC6E24"/>
    <w:rsid w:val="00AD07D8"/>
    <w:rsid w:val="00AD4F01"/>
    <w:rsid w:val="00AD5394"/>
    <w:rsid w:val="00AE0268"/>
    <w:rsid w:val="00AE10B5"/>
    <w:rsid w:val="00AE1DBD"/>
    <w:rsid w:val="00AE2818"/>
    <w:rsid w:val="00B014FE"/>
    <w:rsid w:val="00B03095"/>
    <w:rsid w:val="00B03DB4"/>
    <w:rsid w:val="00B06636"/>
    <w:rsid w:val="00B0703F"/>
    <w:rsid w:val="00B10125"/>
    <w:rsid w:val="00B12468"/>
    <w:rsid w:val="00B25FF0"/>
    <w:rsid w:val="00B37E28"/>
    <w:rsid w:val="00B4278A"/>
    <w:rsid w:val="00B46460"/>
    <w:rsid w:val="00B573AC"/>
    <w:rsid w:val="00B57E10"/>
    <w:rsid w:val="00B60709"/>
    <w:rsid w:val="00B60B83"/>
    <w:rsid w:val="00B65BB1"/>
    <w:rsid w:val="00B71377"/>
    <w:rsid w:val="00B721DC"/>
    <w:rsid w:val="00B72CBE"/>
    <w:rsid w:val="00B86C18"/>
    <w:rsid w:val="00B93A07"/>
    <w:rsid w:val="00BA00A1"/>
    <w:rsid w:val="00BA0F53"/>
    <w:rsid w:val="00BA1959"/>
    <w:rsid w:val="00BA6075"/>
    <w:rsid w:val="00BA6600"/>
    <w:rsid w:val="00BA6FF6"/>
    <w:rsid w:val="00BB2DD2"/>
    <w:rsid w:val="00BB32C1"/>
    <w:rsid w:val="00BB4D78"/>
    <w:rsid w:val="00BB615C"/>
    <w:rsid w:val="00BB776E"/>
    <w:rsid w:val="00BC30C9"/>
    <w:rsid w:val="00BC36BD"/>
    <w:rsid w:val="00BC64ED"/>
    <w:rsid w:val="00BD27BE"/>
    <w:rsid w:val="00BD2B56"/>
    <w:rsid w:val="00BD37F2"/>
    <w:rsid w:val="00BD443A"/>
    <w:rsid w:val="00BD6BD2"/>
    <w:rsid w:val="00BE260D"/>
    <w:rsid w:val="00BE54A6"/>
    <w:rsid w:val="00BE7CB2"/>
    <w:rsid w:val="00BF52E3"/>
    <w:rsid w:val="00BF72C8"/>
    <w:rsid w:val="00C00CDE"/>
    <w:rsid w:val="00C01429"/>
    <w:rsid w:val="00C02214"/>
    <w:rsid w:val="00C029B5"/>
    <w:rsid w:val="00C0319E"/>
    <w:rsid w:val="00C04396"/>
    <w:rsid w:val="00C04E60"/>
    <w:rsid w:val="00C1257C"/>
    <w:rsid w:val="00C14973"/>
    <w:rsid w:val="00C164F0"/>
    <w:rsid w:val="00C22E0F"/>
    <w:rsid w:val="00C23AAE"/>
    <w:rsid w:val="00C257A1"/>
    <w:rsid w:val="00C317A8"/>
    <w:rsid w:val="00C34D93"/>
    <w:rsid w:val="00C3518F"/>
    <w:rsid w:val="00C37641"/>
    <w:rsid w:val="00C57631"/>
    <w:rsid w:val="00C668E8"/>
    <w:rsid w:val="00C808C4"/>
    <w:rsid w:val="00C83D97"/>
    <w:rsid w:val="00C85880"/>
    <w:rsid w:val="00C872B4"/>
    <w:rsid w:val="00C93AEA"/>
    <w:rsid w:val="00CA0F7E"/>
    <w:rsid w:val="00CA1BA2"/>
    <w:rsid w:val="00CA4960"/>
    <w:rsid w:val="00CA66F2"/>
    <w:rsid w:val="00CB0429"/>
    <w:rsid w:val="00CB2E6C"/>
    <w:rsid w:val="00CB7A43"/>
    <w:rsid w:val="00CC2207"/>
    <w:rsid w:val="00CC3125"/>
    <w:rsid w:val="00CC4F87"/>
    <w:rsid w:val="00CC5120"/>
    <w:rsid w:val="00CC6914"/>
    <w:rsid w:val="00CC6C2B"/>
    <w:rsid w:val="00CC78CF"/>
    <w:rsid w:val="00CE097F"/>
    <w:rsid w:val="00CE32C8"/>
    <w:rsid w:val="00CE3E3F"/>
    <w:rsid w:val="00CE79F2"/>
    <w:rsid w:val="00CF1C3B"/>
    <w:rsid w:val="00CF7DB2"/>
    <w:rsid w:val="00D04330"/>
    <w:rsid w:val="00D054B6"/>
    <w:rsid w:val="00D068B5"/>
    <w:rsid w:val="00D10A06"/>
    <w:rsid w:val="00D1287B"/>
    <w:rsid w:val="00D20637"/>
    <w:rsid w:val="00D213DA"/>
    <w:rsid w:val="00D21E28"/>
    <w:rsid w:val="00D3248D"/>
    <w:rsid w:val="00D429E7"/>
    <w:rsid w:val="00D434D9"/>
    <w:rsid w:val="00D55EAC"/>
    <w:rsid w:val="00D56021"/>
    <w:rsid w:val="00D56B82"/>
    <w:rsid w:val="00D61B09"/>
    <w:rsid w:val="00D716D6"/>
    <w:rsid w:val="00D8010C"/>
    <w:rsid w:val="00D81CF7"/>
    <w:rsid w:val="00D91DFA"/>
    <w:rsid w:val="00DA1AFB"/>
    <w:rsid w:val="00DA5519"/>
    <w:rsid w:val="00DA6C63"/>
    <w:rsid w:val="00DA7B22"/>
    <w:rsid w:val="00DB2D43"/>
    <w:rsid w:val="00DB5050"/>
    <w:rsid w:val="00DB52BD"/>
    <w:rsid w:val="00DC557E"/>
    <w:rsid w:val="00DD0941"/>
    <w:rsid w:val="00DD1E19"/>
    <w:rsid w:val="00DD4828"/>
    <w:rsid w:val="00DD6D23"/>
    <w:rsid w:val="00DE14FF"/>
    <w:rsid w:val="00DE7DC9"/>
    <w:rsid w:val="00DF3D09"/>
    <w:rsid w:val="00E00EB8"/>
    <w:rsid w:val="00E01921"/>
    <w:rsid w:val="00E03EC4"/>
    <w:rsid w:val="00E0540B"/>
    <w:rsid w:val="00E07539"/>
    <w:rsid w:val="00E1205F"/>
    <w:rsid w:val="00E13D16"/>
    <w:rsid w:val="00E168CC"/>
    <w:rsid w:val="00E20324"/>
    <w:rsid w:val="00E21482"/>
    <w:rsid w:val="00E22ED0"/>
    <w:rsid w:val="00E236FA"/>
    <w:rsid w:val="00E259BA"/>
    <w:rsid w:val="00E2750E"/>
    <w:rsid w:val="00E27F05"/>
    <w:rsid w:val="00E302F5"/>
    <w:rsid w:val="00E34C3A"/>
    <w:rsid w:val="00E401ED"/>
    <w:rsid w:val="00E41C86"/>
    <w:rsid w:val="00E4430C"/>
    <w:rsid w:val="00E52578"/>
    <w:rsid w:val="00E54DA5"/>
    <w:rsid w:val="00E6743D"/>
    <w:rsid w:val="00E76ADD"/>
    <w:rsid w:val="00E77BA3"/>
    <w:rsid w:val="00E81D78"/>
    <w:rsid w:val="00E953D1"/>
    <w:rsid w:val="00E95D7E"/>
    <w:rsid w:val="00EA2D2D"/>
    <w:rsid w:val="00EA3778"/>
    <w:rsid w:val="00EB2000"/>
    <w:rsid w:val="00EB5427"/>
    <w:rsid w:val="00EB6CED"/>
    <w:rsid w:val="00EC3AA3"/>
    <w:rsid w:val="00EC5A22"/>
    <w:rsid w:val="00ED1201"/>
    <w:rsid w:val="00ED28AC"/>
    <w:rsid w:val="00ED29B4"/>
    <w:rsid w:val="00ED76CF"/>
    <w:rsid w:val="00EE1752"/>
    <w:rsid w:val="00EE3BD5"/>
    <w:rsid w:val="00EE606A"/>
    <w:rsid w:val="00EE6CE2"/>
    <w:rsid w:val="00EF1B36"/>
    <w:rsid w:val="00F025E9"/>
    <w:rsid w:val="00F0754A"/>
    <w:rsid w:val="00F120B3"/>
    <w:rsid w:val="00F12296"/>
    <w:rsid w:val="00F132B5"/>
    <w:rsid w:val="00F133CB"/>
    <w:rsid w:val="00F13961"/>
    <w:rsid w:val="00F22175"/>
    <w:rsid w:val="00F22262"/>
    <w:rsid w:val="00F348B2"/>
    <w:rsid w:val="00F377F5"/>
    <w:rsid w:val="00F40516"/>
    <w:rsid w:val="00F45923"/>
    <w:rsid w:val="00F52B89"/>
    <w:rsid w:val="00F57A07"/>
    <w:rsid w:val="00F63566"/>
    <w:rsid w:val="00F641D0"/>
    <w:rsid w:val="00F65A20"/>
    <w:rsid w:val="00F679AA"/>
    <w:rsid w:val="00F67A0C"/>
    <w:rsid w:val="00F7089E"/>
    <w:rsid w:val="00F7446D"/>
    <w:rsid w:val="00F75B05"/>
    <w:rsid w:val="00F773C1"/>
    <w:rsid w:val="00F84E59"/>
    <w:rsid w:val="00F86CBF"/>
    <w:rsid w:val="00F86E7F"/>
    <w:rsid w:val="00FA4A84"/>
    <w:rsid w:val="00FB060C"/>
    <w:rsid w:val="00FC07E4"/>
    <w:rsid w:val="00FC26DD"/>
    <w:rsid w:val="00FC2EEB"/>
    <w:rsid w:val="00FC5EB6"/>
    <w:rsid w:val="00FC6602"/>
    <w:rsid w:val="00FC7F5A"/>
    <w:rsid w:val="00FD1C90"/>
    <w:rsid w:val="00FD6121"/>
    <w:rsid w:val="00FD7409"/>
    <w:rsid w:val="00FE0F6D"/>
    <w:rsid w:val="00FE10B3"/>
    <w:rsid w:val="00FE605F"/>
    <w:rsid w:val="00FF0BE6"/>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E56792"/>
  <w15:docId w15:val="{192D3DB9-0A6A-4C60-8CE4-D6C0E06B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num" w:pos="360"/>
      </w:tabs>
      <w:ind w:left="360" w:hanging="360"/>
    </w:pPr>
    <w:rPr>
      <w:b/>
    </w:rPr>
  </w:style>
  <w:style w:type="paragraph" w:customStyle="1" w:styleId="ChecklistLevel2">
    <w:name w:val="Checklist Level 2"/>
    <w:basedOn w:val="ChecklistLevel1"/>
    <w:rsid w:val="00DA7B22"/>
    <w:pPr>
      <w:numPr>
        <w:ilvl w:val="1"/>
      </w:numPr>
      <w:tabs>
        <w:tab w:val="left" w:pos="720"/>
        <w:tab w:val="num" w:pos="1170"/>
      </w:tabs>
      <w:ind w:left="720"/>
    </w:pPr>
    <w:rPr>
      <w:b w:val="0"/>
    </w:rPr>
  </w:style>
  <w:style w:type="paragraph" w:customStyle="1" w:styleId="ChecklistLevel3">
    <w:name w:val="Checklist Level 3"/>
    <w:basedOn w:val="ChecklistLevel2"/>
    <w:rsid w:val="00B014FE"/>
    <w:pPr>
      <w:numPr>
        <w:ilvl w:val="2"/>
      </w:numPr>
      <w:tabs>
        <w:tab w:val="clear" w:pos="720"/>
        <w:tab w:val="num" w:pos="1530"/>
        <w:tab w:val="left" w:pos="1728"/>
      </w:tabs>
      <w:ind w:left="1728"/>
    </w:pPr>
  </w:style>
  <w:style w:type="paragraph" w:customStyle="1" w:styleId="ChecklistLevel4">
    <w:name w:val="Checklist Level 4"/>
    <w:basedOn w:val="ChecklistLevel3"/>
    <w:rsid w:val="00B014FE"/>
    <w:pPr>
      <w:numPr>
        <w:ilvl w:val="3"/>
      </w:numPr>
      <w:tabs>
        <w:tab w:val="clear" w:pos="1728"/>
        <w:tab w:val="num" w:pos="2898"/>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tabs>
        <w:tab w:val="num" w:pos="1170"/>
      </w:tabs>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character" w:styleId="PlaceholderText">
    <w:name w:val="Placeholder Text"/>
    <w:basedOn w:val="DefaultParagraphFont"/>
    <w:uiPriority w:val="99"/>
    <w:semiHidden/>
    <w:rsid w:val="00F025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1740009060">
      <w:bodyDiv w:val="1"/>
      <w:marLeft w:val="0"/>
      <w:marRight w:val="0"/>
      <w:marTop w:val="0"/>
      <w:marBottom w:val="0"/>
      <w:divBdr>
        <w:top w:val="none" w:sz="0" w:space="0" w:color="auto"/>
        <w:left w:val="none" w:sz="0" w:space="0" w:color="auto"/>
        <w:bottom w:val="none" w:sz="0" w:space="0" w:color="auto"/>
        <w:right w:val="none" w:sz="0" w:space="0" w:color="auto"/>
      </w:divBdr>
      <w:divsChild>
        <w:div w:id="2022198927">
          <w:marLeft w:val="0"/>
          <w:marRight w:val="0"/>
          <w:marTop w:val="0"/>
          <w:marBottom w:val="0"/>
          <w:divBdr>
            <w:top w:val="none" w:sz="0" w:space="0" w:color="auto"/>
            <w:left w:val="none" w:sz="0" w:space="0" w:color="auto"/>
            <w:bottom w:val="none" w:sz="0" w:space="0" w:color="auto"/>
            <w:right w:val="none" w:sz="0" w:space="0" w:color="auto"/>
          </w:divBdr>
          <w:divsChild>
            <w:div w:id="1310017990">
              <w:marLeft w:val="0"/>
              <w:marRight w:val="0"/>
              <w:marTop w:val="0"/>
              <w:marBottom w:val="0"/>
              <w:divBdr>
                <w:top w:val="none" w:sz="0" w:space="0" w:color="auto"/>
                <w:left w:val="none" w:sz="0" w:space="0" w:color="auto"/>
                <w:bottom w:val="none" w:sz="0" w:space="0" w:color="auto"/>
                <w:right w:val="none" w:sz="0" w:space="0" w:color="auto"/>
              </w:divBdr>
            </w:div>
            <w:div w:id="1467236746">
              <w:marLeft w:val="0"/>
              <w:marRight w:val="0"/>
              <w:marTop w:val="0"/>
              <w:marBottom w:val="0"/>
              <w:divBdr>
                <w:top w:val="none" w:sz="0" w:space="0" w:color="auto"/>
                <w:left w:val="none" w:sz="0" w:space="0" w:color="auto"/>
                <w:bottom w:val="none" w:sz="0" w:space="0" w:color="auto"/>
                <w:right w:val="none" w:sz="0" w:space="0" w:color="auto"/>
              </w:divBdr>
            </w:div>
            <w:div w:id="1797527520">
              <w:marLeft w:val="0"/>
              <w:marRight w:val="0"/>
              <w:marTop w:val="0"/>
              <w:marBottom w:val="0"/>
              <w:divBdr>
                <w:top w:val="none" w:sz="0" w:space="0" w:color="auto"/>
                <w:left w:val="none" w:sz="0" w:space="0" w:color="auto"/>
                <w:bottom w:val="none" w:sz="0" w:space="0" w:color="auto"/>
                <w:right w:val="none" w:sz="0" w:space="0" w:color="auto"/>
              </w:divBdr>
            </w:div>
            <w:div w:id="219052451">
              <w:marLeft w:val="0"/>
              <w:marRight w:val="0"/>
              <w:marTop w:val="0"/>
              <w:marBottom w:val="0"/>
              <w:divBdr>
                <w:top w:val="none" w:sz="0" w:space="0" w:color="auto"/>
                <w:left w:val="none" w:sz="0" w:space="0" w:color="auto"/>
                <w:bottom w:val="none" w:sz="0" w:space="0" w:color="auto"/>
                <w:right w:val="none" w:sz="0" w:space="0" w:color="auto"/>
              </w:divBdr>
            </w:div>
            <w:div w:id="527642004">
              <w:marLeft w:val="0"/>
              <w:marRight w:val="0"/>
              <w:marTop w:val="0"/>
              <w:marBottom w:val="0"/>
              <w:divBdr>
                <w:top w:val="none" w:sz="0" w:space="0" w:color="auto"/>
                <w:left w:val="none" w:sz="0" w:space="0" w:color="auto"/>
                <w:bottom w:val="none" w:sz="0" w:space="0" w:color="auto"/>
                <w:right w:val="none" w:sz="0" w:space="0" w:color="auto"/>
              </w:divBdr>
            </w:div>
            <w:div w:id="753668307">
              <w:marLeft w:val="0"/>
              <w:marRight w:val="0"/>
              <w:marTop w:val="0"/>
              <w:marBottom w:val="0"/>
              <w:divBdr>
                <w:top w:val="none" w:sz="0" w:space="0" w:color="auto"/>
                <w:left w:val="none" w:sz="0" w:space="0" w:color="auto"/>
                <w:bottom w:val="none" w:sz="0" w:space="0" w:color="auto"/>
                <w:right w:val="none" w:sz="0" w:space="0" w:color="auto"/>
              </w:divBdr>
            </w:div>
            <w:div w:id="1809325082">
              <w:marLeft w:val="0"/>
              <w:marRight w:val="0"/>
              <w:marTop w:val="0"/>
              <w:marBottom w:val="0"/>
              <w:divBdr>
                <w:top w:val="none" w:sz="0" w:space="0" w:color="auto"/>
                <w:left w:val="none" w:sz="0" w:space="0" w:color="auto"/>
                <w:bottom w:val="none" w:sz="0" w:space="0" w:color="auto"/>
                <w:right w:val="none" w:sz="0" w:space="0" w:color="auto"/>
              </w:divBdr>
            </w:div>
            <w:div w:id="557010160">
              <w:marLeft w:val="0"/>
              <w:marRight w:val="0"/>
              <w:marTop w:val="0"/>
              <w:marBottom w:val="0"/>
              <w:divBdr>
                <w:top w:val="none" w:sz="0" w:space="0" w:color="auto"/>
                <w:left w:val="none" w:sz="0" w:space="0" w:color="auto"/>
                <w:bottom w:val="none" w:sz="0" w:space="0" w:color="auto"/>
                <w:right w:val="none" w:sz="0" w:space="0" w:color="auto"/>
              </w:divBdr>
            </w:div>
            <w:div w:id="586111522">
              <w:marLeft w:val="0"/>
              <w:marRight w:val="0"/>
              <w:marTop w:val="0"/>
              <w:marBottom w:val="0"/>
              <w:divBdr>
                <w:top w:val="none" w:sz="0" w:space="0" w:color="auto"/>
                <w:left w:val="none" w:sz="0" w:space="0" w:color="auto"/>
                <w:bottom w:val="none" w:sz="0" w:space="0" w:color="auto"/>
                <w:right w:val="none" w:sz="0" w:space="0" w:color="auto"/>
              </w:divBdr>
            </w:div>
            <w:div w:id="1528644448">
              <w:marLeft w:val="0"/>
              <w:marRight w:val="0"/>
              <w:marTop w:val="0"/>
              <w:marBottom w:val="0"/>
              <w:divBdr>
                <w:top w:val="none" w:sz="0" w:space="0" w:color="auto"/>
                <w:left w:val="none" w:sz="0" w:space="0" w:color="auto"/>
                <w:bottom w:val="none" w:sz="0" w:space="0" w:color="auto"/>
                <w:right w:val="none" w:sz="0" w:space="0" w:color="auto"/>
              </w:divBdr>
            </w:div>
            <w:div w:id="1244338531">
              <w:marLeft w:val="0"/>
              <w:marRight w:val="0"/>
              <w:marTop w:val="0"/>
              <w:marBottom w:val="0"/>
              <w:divBdr>
                <w:top w:val="none" w:sz="0" w:space="0" w:color="auto"/>
                <w:left w:val="none" w:sz="0" w:space="0" w:color="auto"/>
                <w:bottom w:val="none" w:sz="0" w:space="0" w:color="auto"/>
                <w:right w:val="none" w:sz="0" w:space="0" w:color="auto"/>
              </w:divBdr>
            </w:div>
            <w:div w:id="1979457746">
              <w:marLeft w:val="0"/>
              <w:marRight w:val="0"/>
              <w:marTop w:val="0"/>
              <w:marBottom w:val="0"/>
              <w:divBdr>
                <w:top w:val="none" w:sz="0" w:space="0" w:color="auto"/>
                <w:left w:val="none" w:sz="0" w:space="0" w:color="auto"/>
                <w:bottom w:val="none" w:sz="0" w:space="0" w:color="auto"/>
                <w:right w:val="none" w:sz="0" w:space="0" w:color="auto"/>
              </w:divBdr>
            </w:div>
            <w:div w:id="483739593">
              <w:marLeft w:val="0"/>
              <w:marRight w:val="0"/>
              <w:marTop w:val="0"/>
              <w:marBottom w:val="0"/>
              <w:divBdr>
                <w:top w:val="none" w:sz="0" w:space="0" w:color="auto"/>
                <w:left w:val="none" w:sz="0" w:space="0" w:color="auto"/>
                <w:bottom w:val="none" w:sz="0" w:space="0" w:color="auto"/>
                <w:right w:val="none" w:sz="0" w:space="0" w:color="auto"/>
              </w:divBdr>
            </w:div>
            <w:div w:id="2127654047">
              <w:marLeft w:val="0"/>
              <w:marRight w:val="0"/>
              <w:marTop w:val="0"/>
              <w:marBottom w:val="0"/>
              <w:divBdr>
                <w:top w:val="none" w:sz="0" w:space="0" w:color="auto"/>
                <w:left w:val="none" w:sz="0" w:space="0" w:color="auto"/>
                <w:bottom w:val="none" w:sz="0" w:space="0" w:color="auto"/>
                <w:right w:val="none" w:sz="0" w:space="0" w:color="auto"/>
              </w:divBdr>
            </w:div>
            <w:div w:id="774793351">
              <w:marLeft w:val="0"/>
              <w:marRight w:val="0"/>
              <w:marTop w:val="0"/>
              <w:marBottom w:val="0"/>
              <w:divBdr>
                <w:top w:val="none" w:sz="0" w:space="0" w:color="auto"/>
                <w:left w:val="none" w:sz="0" w:space="0" w:color="auto"/>
                <w:bottom w:val="none" w:sz="0" w:space="0" w:color="auto"/>
                <w:right w:val="none" w:sz="0" w:space="0" w:color="auto"/>
              </w:divBdr>
            </w:div>
            <w:div w:id="518543895">
              <w:marLeft w:val="0"/>
              <w:marRight w:val="0"/>
              <w:marTop w:val="0"/>
              <w:marBottom w:val="0"/>
              <w:divBdr>
                <w:top w:val="none" w:sz="0" w:space="0" w:color="auto"/>
                <w:left w:val="none" w:sz="0" w:space="0" w:color="auto"/>
                <w:bottom w:val="none" w:sz="0" w:space="0" w:color="auto"/>
                <w:right w:val="none" w:sz="0" w:space="0" w:color="auto"/>
              </w:divBdr>
            </w:div>
            <w:div w:id="1254820803">
              <w:marLeft w:val="0"/>
              <w:marRight w:val="0"/>
              <w:marTop w:val="0"/>
              <w:marBottom w:val="0"/>
              <w:divBdr>
                <w:top w:val="none" w:sz="0" w:space="0" w:color="auto"/>
                <w:left w:val="none" w:sz="0" w:space="0" w:color="auto"/>
                <w:bottom w:val="none" w:sz="0" w:space="0" w:color="auto"/>
                <w:right w:val="none" w:sz="0" w:space="0" w:color="auto"/>
              </w:divBdr>
            </w:div>
            <w:div w:id="836193994">
              <w:marLeft w:val="0"/>
              <w:marRight w:val="0"/>
              <w:marTop w:val="0"/>
              <w:marBottom w:val="0"/>
              <w:divBdr>
                <w:top w:val="none" w:sz="0" w:space="0" w:color="auto"/>
                <w:left w:val="none" w:sz="0" w:space="0" w:color="auto"/>
                <w:bottom w:val="none" w:sz="0" w:space="0" w:color="auto"/>
                <w:right w:val="none" w:sz="0" w:space="0" w:color="auto"/>
              </w:divBdr>
            </w:div>
            <w:div w:id="1097336053">
              <w:marLeft w:val="0"/>
              <w:marRight w:val="0"/>
              <w:marTop w:val="0"/>
              <w:marBottom w:val="0"/>
              <w:divBdr>
                <w:top w:val="none" w:sz="0" w:space="0" w:color="auto"/>
                <w:left w:val="none" w:sz="0" w:space="0" w:color="auto"/>
                <w:bottom w:val="none" w:sz="0" w:space="0" w:color="auto"/>
                <w:right w:val="none" w:sz="0" w:space="0" w:color="auto"/>
              </w:divBdr>
            </w:div>
            <w:div w:id="973829594">
              <w:marLeft w:val="0"/>
              <w:marRight w:val="0"/>
              <w:marTop w:val="0"/>
              <w:marBottom w:val="0"/>
              <w:divBdr>
                <w:top w:val="none" w:sz="0" w:space="0" w:color="auto"/>
                <w:left w:val="none" w:sz="0" w:space="0" w:color="auto"/>
                <w:bottom w:val="none" w:sz="0" w:space="0" w:color="auto"/>
                <w:right w:val="none" w:sz="0" w:space="0" w:color="auto"/>
              </w:divBdr>
            </w:div>
            <w:div w:id="1264462850">
              <w:marLeft w:val="0"/>
              <w:marRight w:val="0"/>
              <w:marTop w:val="0"/>
              <w:marBottom w:val="0"/>
              <w:divBdr>
                <w:top w:val="none" w:sz="0" w:space="0" w:color="auto"/>
                <w:left w:val="none" w:sz="0" w:space="0" w:color="auto"/>
                <w:bottom w:val="none" w:sz="0" w:space="0" w:color="auto"/>
                <w:right w:val="none" w:sz="0" w:space="0" w:color="auto"/>
              </w:divBdr>
            </w:div>
            <w:div w:id="1269779582">
              <w:marLeft w:val="0"/>
              <w:marRight w:val="0"/>
              <w:marTop w:val="0"/>
              <w:marBottom w:val="0"/>
              <w:divBdr>
                <w:top w:val="none" w:sz="0" w:space="0" w:color="auto"/>
                <w:left w:val="none" w:sz="0" w:space="0" w:color="auto"/>
                <w:bottom w:val="none" w:sz="0" w:space="0" w:color="auto"/>
                <w:right w:val="none" w:sz="0" w:space="0" w:color="auto"/>
              </w:divBdr>
            </w:div>
            <w:div w:id="492720622">
              <w:marLeft w:val="0"/>
              <w:marRight w:val="0"/>
              <w:marTop w:val="0"/>
              <w:marBottom w:val="0"/>
              <w:divBdr>
                <w:top w:val="none" w:sz="0" w:space="0" w:color="auto"/>
                <w:left w:val="none" w:sz="0" w:space="0" w:color="auto"/>
                <w:bottom w:val="none" w:sz="0" w:space="0" w:color="auto"/>
                <w:right w:val="none" w:sz="0" w:space="0" w:color="auto"/>
              </w:divBdr>
            </w:div>
            <w:div w:id="903835382">
              <w:marLeft w:val="0"/>
              <w:marRight w:val="0"/>
              <w:marTop w:val="0"/>
              <w:marBottom w:val="0"/>
              <w:divBdr>
                <w:top w:val="none" w:sz="0" w:space="0" w:color="auto"/>
                <w:left w:val="none" w:sz="0" w:space="0" w:color="auto"/>
                <w:bottom w:val="none" w:sz="0" w:space="0" w:color="auto"/>
                <w:right w:val="none" w:sz="0" w:space="0" w:color="auto"/>
              </w:divBdr>
            </w:div>
            <w:div w:id="1908369880">
              <w:marLeft w:val="0"/>
              <w:marRight w:val="0"/>
              <w:marTop w:val="0"/>
              <w:marBottom w:val="0"/>
              <w:divBdr>
                <w:top w:val="none" w:sz="0" w:space="0" w:color="auto"/>
                <w:left w:val="none" w:sz="0" w:space="0" w:color="auto"/>
                <w:bottom w:val="none" w:sz="0" w:space="0" w:color="auto"/>
                <w:right w:val="none" w:sz="0" w:space="0" w:color="auto"/>
              </w:divBdr>
            </w:div>
            <w:div w:id="442459566">
              <w:marLeft w:val="0"/>
              <w:marRight w:val="0"/>
              <w:marTop w:val="0"/>
              <w:marBottom w:val="0"/>
              <w:divBdr>
                <w:top w:val="none" w:sz="0" w:space="0" w:color="auto"/>
                <w:left w:val="none" w:sz="0" w:space="0" w:color="auto"/>
                <w:bottom w:val="none" w:sz="0" w:space="0" w:color="auto"/>
                <w:right w:val="none" w:sz="0" w:space="0" w:color="auto"/>
              </w:divBdr>
            </w:div>
            <w:div w:id="1826579716">
              <w:marLeft w:val="0"/>
              <w:marRight w:val="0"/>
              <w:marTop w:val="0"/>
              <w:marBottom w:val="0"/>
              <w:divBdr>
                <w:top w:val="none" w:sz="0" w:space="0" w:color="auto"/>
                <w:left w:val="none" w:sz="0" w:space="0" w:color="auto"/>
                <w:bottom w:val="none" w:sz="0" w:space="0" w:color="auto"/>
                <w:right w:val="none" w:sz="0" w:space="0" w:color="auto"/>
              </w:divBdr>
            </w:div>
            <w:div w:id="1974864524">
              <w:marLeft w:val="0"/>
              <w:marRight w:val="0"/>
              <w:marTop w:val="0"/>
              <w:marBottom w:val="0"/>
              <w:divBdr>
                <w:top w:val="none" w:sz="0" w:space="0" w:color="auto"/>
                <w:left w:val="none" w:sz="0" w:space="0" w:color="auto"/>
                <w:bottom w:val="none" w:sz="0" w:space="0" w:color="auto"/>
                <w:right w:val="none" w:sz="0" w:space="0" w:color="auto"/>
              </w:divBdr>
            </w:div>
            <w:div w:id="385643482">
              <w:marLeft w:val="0"/>
              <w:marRight w:val="0"/>
              <w:marTop w:val="0"/>
              <w:marBottom w:val="0"/>
              <w:divBdr>
                <w:top w:val="none" w:sz="0" w:space="0" w:color="auto"/>
                <w:left w:val="none" w:sz="0" w:space="0" w:color="auto"/>
                <w:bottom w:val="none" w:sz="0" w:space="0" w:color="auto"/>
                <w:right w:val="none" w:sz="0" w:space="0" w:color="auto"/>
              </w:divBdr>
            </w:div>
            <w:div w:id="210115546">
              <w:marLeft w:val="0"/>
              <w:marRight w:val="0"/>
              <w:marTop w:val="0"/>
              <w:marBottom w:val="0"/>
              <w:divBdr>
                <w:top w:val="none" w:sz="0" w:space="0" w:color="auto"/>
                <w:left w:val="none" w:sz="0" w:space="0" w:color="auto"/>
                <w:bottom w:val="none" w:sz="0" w:space="0" w:color="auto"/>
                <w:right w:val="none" w:sz="0" w:space="0" w:color="auto"/>
              </w:divBdr>
            </w:div>
            <w:div w:id="322320197">
              <w:marLeft w:val="0"/>
              <w:marRight w:val="0"/>
              <w:marTop w:val="0"/>
              <w:marBottom w:val="0"/>
              <w:divBdr>
                <w:top w:val="none" w:sz="0" w:space="0" w:color="auto"/>
                <w:left w:val="none" w:sz="0" w:space="0" w:color="auto"/>
                <w:bottom w:val="none" w:sz="0" w:space="0" w:color="auto"/>
                <w:right w:val="none" w:sz="0" w:space="0" w:color="auto"/>
              </w:divBdr>
            </w:div>
            <w:div w:id="2087799079">
              <w:marLeft w:val="0"/>
              <w:marRight w:val="0"/>
              <w:marTop w:val="0"/>
              <w:marBottom w:val="0"/>
              <w:divBdr>
                <w:top w:val="none" w:sz="0" w:space="0" w:color="auto"/>
                <w:left w:val="none" w:sz="0" w:space="0" w:color="auto"/>
                <w:bottom w:val="none" w:sz="0" w:space="0" w:color="auto"/>
                <w:right w:val="none" w:sz="0" w:space="0" w:color="auto"/>
              </w:divBdr>
            </w:div>
            <w:div w:id="1927690449">
              <w:marLeft w:val="0"/>
              <w:marRight w:val="0"/>
              <w:marTop w:val="0"/>
              <w:marBottom w:val="0"/>
              <w:divBdr>
                <w:top w:val="none" w:sz="0" w:space="0" w:color="auto"/>
                <w:left w:val="none" w:sz="0" w:space="0" w:color="auto"/>
                <w:bottom w:val="none" w:sz="0" w:space="0" w:color="auto"/>
                <w:right w:val="none" w:sz="0" w:space="0" w:color="auto"/>
              </w:divBdr>
            </w:div>
            <w:div w:id="1131170349">
              <w:marLeft w:val="0"/>
              <w:marRight w:val="0"/>
              <w:marTop w:val="0"/>
              <w:marBottom w:val="0"/>
              <w:divBdr>
                <w:top w:val="none" w:sz="0" w:space="0" w:color="auto"/>
                <w:left w:val="none" w:sz="0" w:space="0" w:color="auto"/>
                <w:bottom w:val="none" w:sz="0" w:space="0" w:color="auto"/>
                <w:right w:val="none" w:sz="0" w:space="0" w:color="auto"/>
              </w:divBdr>
            </w:div>
            <w:div w:id="815878663">
              <w:marLeft w:val="0"/>
              <w:marRight w:val="0"/>
              <w:marTop w:val="0"/>
              <w:marBottom w:val="0"/>
              <w:divBdr>
                <w:top w:val="none" w:sz="0" w:space="0" w:color="auto"/>
                <w:left w:val="none" w:sz="0" w:space="0" w:color="auto"/>
                <w:bottom w:val="none" w:sz="0" w:space="0" w:color="auto"/>
                <w:right w:val="none" w:sz="0" w:space="0" w:color="auto"/>
              </w:divBdr>
            </w:div>
            <w:div w:id="2034647957">
              <w:marLeft w:val="0"/>
              <w:marRight w:val="0"/>
              <w:marTop w:val="0"/>
              <w:marBottom w:val="0"/>
              <w:divBdr>
                <w:top w:val="none" w:sz="0" w:space="0" w:color="auto"/>
                <w:left w:val="none" w:sz="0" w:space="0" w:color="auto"/>
                <w:bottom w:val="none" w:sz="0" w:space="0" w:color="auto"/>
                <w:right w:val="none" w:sz="0" w:space="0" w:color="auto"/>
              </w:divBdr>
            </w:div>
            <w:div w:id="1416781102">
              <w:marLeft w:val="0"/>
              <w:marRight w:val="0"/>
              <w:marTop w:val="0"/>
              <w:marBottom w:val="0"/>
              <w:divBdr>
                <w:top w:val="none" w:sz="0" w:space="0" w:color="auto"/>
                <w:left w:val="none" w:sz="0" w:space="0" w:color="auto"/>
                <w:bottom w:val="none" w:sz="0" w:space="0" w:color="auto"/>
                <w:right w:val="none" w:sz="0" w:space="0" w:color="auto"/>
              </w:divBdr>
            </w:div>
            <w:div w:id="1507791229">
              <w:marLeft w:val="0"/>
              <w:marRight w:val="0"/>
              <w:marTop w:val="0"/>
              <w:marBottom w:val="0"/>
              <w:divBdr>
                <w:top w:val="none" w:sz="0" w:space="0" w:color="auto"/>
                <w:left w:val="none" w:sz="0" w:space="0" w:color="auto"/>
                <w:bottom w:val="none" w:sz="0" w:space="0" w:color="auto"/>
                <w:right w:val="none" w:sz="0" w:space="0" w:color="auto"/>
              </w:divBdr>
            </w:div>
            <w:div w:id="93286667">
              <w:marLeft w:val="0"/>
              <w:marRight w:val="0"/>
              <w:marTop w:val="0"/>
              <w:marBottom w:val="0"/>
              <w:divBdr>
                <w:top w:val="none" w:sz="0" w:space="0" w:color="auto"/>
                <w:left w:val="none" w:sz="0" w:space="0" w:color="auto"/>
                <w:bottom w:val="none" w:sz="0" w:space="0" w:color="auto"/>
                <w:right w:val="none" w:sz="0" w:space="0" w:color="auto"/>
              </w:divBdr>
            </w:div>
            <w:div w:id="1448810404">
              <w:marLeft w:val="0"/>
              <w:marRight w:val="0"/>
              <w:marTop w:val="0"/>
              <w:marBottom w:val="0"/>
              <w:divBdr>
                <w:top w:val="none" w:sz="0" w:space="0" w:color="auto"/>
                <w:left w:val="none" w:sz="0" w:space="0" w:color="auto"/>
                <w:bottom w:val="none" w:sz="0" w:space="0" w:color="auto"/>
                <w:right w:val="none" w:sz="0" w:space="0" w:color="auto"/>
              </w:divBdr>
            </w:div>
            <w:div w:id="1943760435">
              <w:marLeft w:val="0"/>
              <w:marRight w:val="0"/>
              <w:marTop w:val="0"/>
              <w:marBottom w:val="0"/>
              <w:divBdr>
                <w:top w:val="none" w:sz="0" w:space="0" w:color="auto"/>
                <w:left w:val="none" w:sz="0" w:space="0" w:color="auto"/>
                <w:bottom w:val="none" w:sz="0" w:space="0" w:color="auto"/>
                <w:right w:val="none" w:sz="0" w:space="0" w:color="auto"/>
              </w:divBdr>
            </w:div>
            <w:div w:id="930892465">
              <w:marLeft w:val="0"/>
              <w:marRight w:val="0"/>
              <w:marTop w:val="0"/>
              <w:marBottom w:val="0"/>
              <w:divBdr>
                <w:top w:val="none" w:sz="0" w:space="0" w:color="auto"/>
                <w:left w:val="none" w:sz="0" w:space="0" w:color="auto"/>
                <w:bottom w:val="none" w:sz="0" w:space="0" w:color="auto"/>
                <w:right w:val="none" w:sz="0" w:space="0" w:color="auto"/>
              </w:divBdr>
            </w:div>
            <w:div w:id="2143186365">
              <w:marLeft w:val="0"/>
              <w:marRight w:val="0"/>
              <w:marTop w:val="0"/>
              <w:marBottom w:val="0"/>
              <w:divBdr>
                <w:top w:val="none" w:sz="0" w:space="0" w:color="auto"/>
                <w:left w:val="none" w:sz="0" w:space="0" w:color="auto"/>
                <w:bottom w:val="none" w:sz="0" w:space="0" w:color="auto"/>
                <w:right w:val="none" w:sz="0" w:space="0" w:color="auto"/>
              </w:divBdr>
            </w:div>
            <w:div w:id="175770060">
              <w:marLeft w:val="0"/>
              <w:marRight w:val="0"/>
              <w:marTop w:val="0"/>
              <w:marBottom w:val="0"/>
              <w:divBdr>
                <w:top w:val="none" w:sz="0" w:space="0" w:color="auto"/>
                <w:left w:val="none" w:sz="0" w:space="0" w:color="auto"/>
                <w:bottom w:val="none" w:sz="0" w:space="0" w:color="auto"/>
                <w:right w:val="none" w:sz="0" w:space="0" w:color="auto"/>
              </w:divBdr>
            </w:div>
            <w:div w:id="1467702956">
              <w:marLeft w:val="0"/>
              <w:marRight w:val="0"/>
              <w:marTop w:val="0"/>
              <w:marBottom w:val="0"/>
              <w:divBdr>
                <w:top w:val="none" w:sz="0" w:space="0" w:color="auto"/>
                <w:left w:val="none" w:sz="0" w:space="0" w:color="auto"/>
                <w:bottom w:val="none" w:sz="0" w:space="0" w:color="auto"/>
                <w:right w:val="none" w:sz="0" w:space="0" w:color="auto"/>
              </w:divBdr>
            </w:div>
            <w:div w:id="402608021">
              <w:marLeft w:val="0"/>
              <w:marRight w:val="0"/>
              <w:marTop w:val="0"/>
              <w:marBottom w:val="0"/>
              <w:divBdr>
                <w:top w:val="none" w:sz="0" w:space="0" w:color="auto"/>
                <w:left w:val="none" w:sz="0" w:space="0" w:color="auto"/>
                <w:bottom w:val="none" w:sz="0" w:space="0" w:color="auto"/>
                <w:right w:val="none" w:sz="0" w:space="0" w:color="auto"/>
              </w:divBdr>
            </w:div>
            <w:div w:id="781724415">
              <w:marLeft w:val="0"/>
              <w:marRight w:val="0"/>
              <w:marTop w:val="0"/>
              <w:marBottom w:val="0"/>
              <w:divBdr>
                <w:top w:val="none" w:sz="0" w:space="0" w:color="auto"/>
                <w:left w:val="none" w:sz="0" w:space="0" w:color="auto"/>
                <w:bottom w:val="none" w:sz="0" w:space="0" w:color="auto"/>
                <w:right w:val="none" w:sz="0" w:space="0" w:color="auto"/>
              </w:divBdr>
            </w:div>
            <w:div w:id="286667533">
              <w:marLeft w:val="0"/>
              <w:marRight w:val="0"/>
              <w:marTop w:val="0"/>
              <w:marBottom w:val="0"/>
              <w:divBdr>
                <w:top w:val="none" w:sz="0" w:space="0" w:color="auto"/>
                <w:left w:val="none" w:sz="0" w:space="0" w:color="auto"/>
                <w:bottom w:val="none" w:sz="0" w:space="0" w:color="auto"/>
                <w:right w:val="none" w:sz="0" w:space="0" w:color="auto"/>
              </w:divBdr>
            </w:div>
            <w:div w:id="255670372">
              <w:marLeft w:val="0"/>
              <w:marRight w:val="0"/>
              <w:marTop w:val="0"/>
              <w:marBottom w:val="0"/>
              <w:divBdr>
                <w:top w:val="none" w:sz="0" w:space="0" w:color="auto"/>
                <w:left w:val="none" w:sz="0" w:space="0" w:color="auto"/>
                <w:bottom w:val="none" w:sz="0" w:space="0" w:color="auto"/>
                <w:right w:val="none" w:sz="0" w:space="0" w:color="auto"/>
              </w:divBdr>
            </w:div>
            <w:div w:id="1833328347">
              <w:marLeft w:val="0"/>
              <w:marRight w:val="0"/>
              <w:marTop w:val="0"/>
              <w:marBottom w:val="0"/>
              <w:divBdr>
                <w:top w:val="none" w:sz="0" w:space="0" w:color="auto"/>
                <w:left w:val="none" w:sz="0" w:space="0" w:color="auto"/>
                <w:bottom w:val="none" w:sz="0" w:space="0" w:color="auto"/>
                <w:right w:val="none" w:sz="0" w:space="0" w:color="auto"/>
              </w:divBdr>
            </w:div>
            <w:div w:id="639068128">
              <w:marLeft w:val="0"/>
              <w:marRight w:val="0"/>
              <w:marTop w:val="0"/>
              <w:marBottom w:val="0"/>
              <w:divBdr>
                <w:top w:val="none" w:sz="0" w:space="0" w:color="auto"/>
                <w:left w:val="none" w:sz="0" w:space="0" w:color="auto"/>
                <w:bottom w:val="none" w:sz="0" w:space="0" w:color="auto"/>
                <w:right w:val="none" w:sz="0" w:space="0" w:color="auto"/>
              </w:divBdr>
            </w:div>
            <w:div w:id="884174982">
              <w:marLeft w:val="0"/>
              <w:marRight w:val="0"/>
              <w:marTop w:val="0"/>
              <w:marBottom w:val="0"/>
              <w:divBdr>
                <w:top w:val="none" w:sz="0" w:space="0" w:color="auto"/>
                <w:left w:val="none" w:sz="0" w:space="0" w:color="auto"/>
                <w:bottom w:val="none" w:sz="0" w:space="0" w:color="auto"/>
                <w:right w:val="none" w:sz="0" w:space="0" w:color="auto"/>
              </w:divBdr>
            </w:div>
            <w:div w:id="2014144606">
              <w:marLeft w:val="0"/>
              <w:marRight w:val="0"/>
              <w:marTop w:val="0"/>
              <w:marBottom w:val="0"/>
              <w:divBdr>
                <w:top w:val="none" w:sz="0" w:space="0" w:color="auto"/>
                <w:left w:val="none" w:sz="0" w:space="0" w:color="auto"/>
                <w:bottom w:val="none" w:sz="0" w:space="0" w:color="auto"/>
                <w:right w:val="none" w:sz="0" w:space="0" w:color="auto"/>
              </w:divBdr>
            </w:div>
            <w:div w:id="91975563">
              <w:marLeft w:val="0"/>
              <w:marRight w:val="0"/>
              <w:marTop w:val="0"/>
              <w:marBottom w:val="0"/>
              <w:divBdr>
                <w:top w:val="none" w:sz="0" w:space="0" w:color="auto"/>
                <w:left w:val="none" w:sz="0" w:space="0" w:color="auto"/>
                <w:bottom w:val="none" w:sz="0" w:space="0" w:color="auto"/>
                <w:right w:val="none" w:sz="0" w:space="0" w:color="auto"/>
              </w:divBdr>
            </w:div>
            <w:div w:id="1050419187">
              <w:marLeft w:val="0"/>
              <w:marRight w:val="0"/>
              <w:marTop w:val="0"/>
              <w:marBottom w:val="0"/>
              <w:divBdr>
                <w:top w:val="none" w:sz="0" w:space="0" w:color="auto"/>
                <w:left w:val="none" w:sz="0" w:space="0" w:color="auto"/>
                <w:bottom w:val="none" w:sz="0" w:space="0" w:color="auto"/>
                <w:right w:val="none" w:sz="0" w:space="0" w:color="auto"/>
              </w:divBdr>
            </w:div>
            <w:div w:id="928076162">
              <w:marLeft w:val="0"/>
              <w:marRight w:val="0"/>
              <w:marTop w:val="0"/>
              <w:marBottom w:val="0"/>
              <w:divBdr>
                <w:top w:val="none" w:sz="0" w:space="0" w:color="auto"/>
                <w:left w:val="none" w:sz="0" w:space="0" w:color="auto"/>
                <w:bottom w:val="none" w:sz="0" w:space="0" w:color="auto"/>
                <w:right w:val="none" w:sz="0" w:space="0" w:color="auto"/>
              </w:divBdr>
            </w:div>
            <w:div w:id="2116361531">
              <w:marLeft w:val="0"/>
              <w:marRight w:val="0"/>
              <w:marTop w:val="0"/>
              <w:marBottom w:val="0"/>
              <w:divBdr>
                <w:top w:val="none" w:sz="0" w:space="0" w:color="auto"/>
                <w:left w:val="none" w:sz="0" w:space="0" w:color="auto"/>
                <w:bottom w:val="none" w:sz="0" w:space="0" w:color="auto"/>
                <w:right w:val="none" w:sz="0" w:space="0" w:color="auto"/>
              </w:divBdr>
            </w:div>
            <w:div w:id="1912692001">
              <w:marLeft w:val="0"/>
              <w:marRight w:val="0"/>
              <w:marTop w:val="0"/>
              <w:marBottom w:val="0"/>
              <w:divBdr>
                <w:top w:val="none" w:sz="0" w:space="0" w:color="auto"/>
                <w:left w:val="none" w:sz="0" w:space="0" w:color="auto"/>
                <w:bottom w:val="none" w:sz="0" w:space="0" w:color="auto"/>
                <w:right w:val="none" w:sz="0" w:space="0" w:color="auto"/>
              </w:divBdr>
            </w:div>
            <w:div w:id="1679498233">
              <w:marLeft w:val="0"/>
              <w:marRight w:val="0"/>
              <w:marTop w:val="0"/>
              <w:marBottom w:val="0"/>
              <w:divBdr>
                <w:top w:val="none" w:sz="0" w:space="0" w:color="auto"/>
                <w:left w:val="none" w:sz="0" w:space="0" w:color="auto"/>
                <w:bottom w:val="none" w:sz="0" w:space="0" w:color="auto"/>
                <w:right w:val="none" w:sz="0" w:space="0" w:color="auto"/>
              </w:divBdr>
            </w:div>
            <w:div w:id="540093479">
              <w:marLeft w:val="0"/>
              <w:marRight w:val="0"/>
              <w:marTop w:val="0"/>
              <w:marBottom w:val="0"/>
              <w:divBdr>
                <w:top w:val="none" w:sz="0" w:space="0" w:color="auto"/>
                <w:left w:val="none" w:sz="0" w:space="0" w:color="auto"/>
                <w:bottom w:val="none" w:sz="0" w:space="0" w:color="auto"/>
                <w:right w:val="none" w:sz="0" w:space="0" w:color="auto"/>
              </w:divBdr>
            </w:div>
            <w:div w:id="1708219610">
              <w:marLeft w:val="0"/>
              <w:marRight w:val="0"/>
              <w:marTop w:val="0"/>
              <w:marBottom w:val="0"/>
              <w:divBdr>
                <w:top w:val="none" w:sz="0" w:space="0" w:color="auto"/>
                <w:left w:val="none" w:sz="0" w:space="0" w:color="auto"/>
                <w:bottom w:val="none" w:sz="0" w:space="0" w:color="auto"/>
                <w:right w:val="none" w:sz="0" w:space="0" w:color="auto"/>
              </w:divBdr>
            </w:div>
            <w:div w:id="10069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4C930CB8D4E0FBE73526C60DE5C06"/>
        <w:category>
          <w:name w:val="General"/>
          <w:gallery w:val="placeholder"/>
        </w:category>
        <w:types>
          <w:type w:val="bbPlcHdr"/>
        </w:types>
        <w:behaviors>
          <w:behavior w:val="content"/>
        </w:behaviors>
        <w:guid w:val="{323CC017-9CFA-4D89-86DA-BFDA80AD3A76}"/>
      </w:docPartPr>
      <w:docPartBody>
        <w:p w:rsidR="003F2EA8" w:rsidRDefault="00B16DBC" w:rsidP="00B16DBC">
          <w:pPr>
            <w:pStyle w:val="07D4C930CB8D4E0FBE73526C60DE5C064"/>
          </w:pPr>
          <w:r w:rsidRPr="00F45923">
            <w:rPr>
              <w:szCs w:val="20"/>
            </w:rPr>
            <w:t>Activity / Procedure</w:t>
          </w:r>
          <w:r>
            <w:rPr>
              <w:szCs w:val="20"/>
            </w:rPr>
            <w:t xml:space="preserve"> </w:t>
          </w:r>
          <w:r w:rsidRPr="00F45923">
            <w:rPr>
              <w:rStyle w:val="PlaceholderText"/>
              <w:szCs w:val="20"/>
            </w:rPr>
            <w:t>Click or tap here to enter text.</w:t>
          </w:r>
        </w:p>
      </w:docPartBody>
    </w:docPart>
    <w:docPart>
      <w:docPartPr>
        <w:name w:val="10998B064A274B7285B09D5548E6E9F9"/>
        <w:category>
          <w:name w:val="General"/>
          <w:gallery w:val="placeholder"/>
        </w:category>
        <w:types>
          <w:type w:val="bbPlcHdr"/>
        </w:types>
        <w:behaviors>
          <w:behavior w:val="content"/>
        </w:behaviors>
        <w:guid w:val="{9FE6E949-DC7F-43CC-A7A0-D23C192F5E1E}"/>
      </w:docPartPr>
      <w:docPartBody>
        <w:p w:rsidR="00B16DBC" w:rsidRDefault="00B16DBC" w:rsidP="00B16DBC">
          <w:pPr>
            <w:pStyle w:val="10998B064A274B7285B09D5548E6E9F91"/>
          </w:pPr>
          <w:r>
            <w:rPr>
              <w:szCs w:val="20"/>
            </w:rPr>
            <w:t xml:space="preserve">Potential Benefit </w:t>
          </w:r>
          <w:r w:rsidRPr="00F45923">
            <w:rPr>
              <w:rStyle w:val="PlaceholderText"/>
              <w:szCs w:val="20"/>
            </w:rPr>
            <w:t>Click or tap here to enter text.</w:t>
          </w:r>
        </w:p>
      </w:docPartBody>
    </w:docPart>
    <w:docPart>
      <w:docPartPr>
        <w:name w:val="440FD74908B147C29BF30624D74DB5BF"/>
        <w:category>
          <w:name w:val="General"/>
          <w:gallery w:val="placeholder"/>
        </w:category>
        <w:types>
          <w:type w:val="bbPlcHdr"/>
        </w:types>
        <w:behaviors>
          <w:behavior w:val="content"/>
        </w:behaviors>
        <w:guid w:val="{5F096885-1518-4854-9C38-A1A266A943D4}"/>
      </w:docPartPr>
      <w:docPartBody>
        <w:p w:rsidR="00B16DBC" w:rsidRDefault="00B16DBC" w:rsidP="00B16DBC">
          <w:pPr>
            <w:pStyle w:val="440FD74908B147C29BF30624D74DB5BF1"/>
          </w:pPr>
          <w:r>
            <w:rPr>
              <w:szCs w:val="20"/>
            </w:rPr>
            <w:t xml:space="preserve">Potential Risk </w:t>
          </w:r>
          <w:r w:rsidRPr="00F45923">
            <w:rPr>
              <w:rStyle w:val="PlaceholderText"/>
              <w:szCs w:val="20"/>
            </w:rPr>
            <w:t>Click or tap here to enter text.</w:t>
          </w:r>
        </w:p>
      </w:docPartBody>
    </w:docPart>
    <w:docPart>
      <w:docPartPr>
        <w:name w:val="E957186162384D9B825105A4EE64D88E"/>
        <w:category>
          <w:name w:val="General"/>
          <w:gallery w:val="placeholder"/>
        </w:category>
        <w:types>
          <w:type w:val="bbPlcHdr"/>
        </w:types>
        <w:behaviors>
          <w:behavior w:val="content"/>
        </w:behaviors>
        <w:guid w:val="{944BB092-0311-4C09-8449-886AEE6882D3}"/>
      </w:docPartPr>
      <w:docPartBody>
        <w:p w:rsidR="00B16DBC" w:rsidRDefault="00B16DBC" w:rsidP="00B16DBC">
          <w:pPr>
            <w:pStyle w:val="E957186162384D9B825105A4EE64D88E"/>
          </w:pPr>
          <w:r>
            <w:rPr>
              <w:szCs w:val="20"/>
            </w:rPr>
            <w:t xml:space="preserve">Potential Risk </w:t>
          </w:r>
          <w:r w:rsidRPr="00F45923">
            <w:rPr>
              <w:rStyle w:val="PlaceholderText"/>
              <w:szCs w:val="20"/>
            </w:rPr>
            <w:t>Click or tap here to enter text.</w:t>
          </w:r>
        </w:p>
      </w:docPartBody>
    </w:docPart>
    <w:docPart>
      <w:docPartPr>
        <w:name w:val="1F57928605254CFFA866F09EAD60E423"/>
        <w:category>
          <w:name w:val="General"/>
          <w:gallery w:val="placeholder"/>
        </w:category>
        <w:types>
          <w:type w:val="bbPlcHdr"/>
        </w:types>
        <w:behaviors>
          <w:behavior w:val="content"/>
        </w:behaviors>
        <w:guid w:val="{DBDA4FB2-AF35-4BFF-BD55-A6436F905F21}"/>
      </w:docPartPr>
      <w:docPartBody>
        <w:p w:rsidR="00B16DBC" w:rsidRDefault="00B16DBC" w:rsidP="00B16DBC">
          <w:pPr>
            <w:pStyle w:val="1F57928605254CFFA866F09EAD60E423"/>
          </w:pPr>
          <w:r>
            <w:rPr>
              <w:szCs w:val="20"/>
            </w:rPr>
            <w:t xml:space="preserve">Potential Risk </w:t>
          </w:r>
          <w:r w:rsidRPr="00F45923">
            <w:rPr>
              <w:rStyle w:val="PlaceholderText"/>
              <w:szCs w:val="20"/>
            </w:rPr>
            <w:t>Click or tap here to enter text.</w:t>
          </w:r>
        </w:p>
      </w:docPartBody>
    </w:docPart>
    <w:docPart>
      <w:docPartPr>
        <w:name w:val="8666ECA99ACF42098044FA12FC5AFA3D"/>
        <w:category>
          <w:name w:val="General"/>
          <w:gallery w:val="placeholder"/>
        </w:category>
        <w:types>
          <w:type w:val="bbPlcHdr"/>
        </w:types>
        <w:behaviors>
          <w:behavior w:val="content"/>
        </w:behaviors>
        <w:guid w:val="{979735C7-945E-4C54-8EEB-24C36DA3FA12}"/>
      </w:docPartPr>
      <w:docPartBody>
        <w:p w:rsidR="00B16DBC" w:rsidRDefault="00B16DBC" w:rsidP="00B16DBC">
          <w:pPr>
            <w:pStyle w:val="8666ECA99ACF42098044FA12FC5AFA3D"/>
          </w:pPr>
          <w:r>
            <w:rPr>
              <w:szCs w:val="20"/>
            </w:rPr>
            <w:t xml:space="preserve">Potential Benefit </w:t>
          </w:r>
          <w:r w:rsidRPr="00F45923">
            <w:rPr>
              <w:rStyle w:val="PlaceholderText"/>
              <w:szCs w:val="20"/>
            </w:rPr>
            <w:t>Click or tap here to enter text.</w:t>
          </w:r>
        </w:p>
      </w:docPartBody>
    </w:docPart>
    <w:docPart>
      <w:docPartPr>
        <w:name w:val="DBE6AE2AAA7E43A5AB4FF4E24CAD3445"/>
        <w:category>
          <w:name w:val="General"/>
          <w:gallery w:val="placeholder"/>
        </w:category>
        <w:types>
          <w:type w:val="bbPlcHdr"/>
        </w:types>
        <w:behaviors>
          <w:behavior w:val="content"/>
        </w:behaviors>
        <w:guid w:val="{2277CCB0-4848-404F-B667-4B5421C180C3}"/>
      </w:docPartPr>
      <w:docPartBody>
        <w:p w:rsidR="00B16DBC" w:rsidRDefault="00B16DBC" w:rsidP="00B16DBC">
          <w:pPr>
            <w:pStyle w:val="DBE6AE2AAA7E43A5AB4FF4E24CAD3445"/>
          </w:pPr>
          <w:r>
            <w:rPr>
              <w:szCs w:val="20"/>
            </w:rPr>
            <w:t xml:space="preserve">Potential Benefit </w:t>
          </w:r>
          <w:r w:rsidRPr="00F45923">
            <w:rPr>
              <w:rStyle w:val="PlaceholderText"/>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F8"/>
    <w:rsid w:val="001E6A66"/>
    <w:rsid w:val="002074F8"/>
    <w:rsid w:val="00221F0C"/>
    <w:rsid w:val="003F2EA8"/>
    <w:rsid w:val="00650723"/>
    <w:rsid w:val="00663145"/>
    <w:rsid w:val="007A0E50"/>
    <w:rsid w:val="008742E0"/>
    <w:rsid w:val="009479E8"/>
    <w:rsid w:val="00B1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DBC"/>
    <w:rPr>
      <w:color w:val="808080"/>
    </w:rPr>
  </w:style>
  <w:style w:type="paragraph" w:customStyle="1" w:styleId="2012A96BEDBD49E4A2DBB2E9D7F50A79">
    <w:name w:val="2012A96BEDBD49E4A2DBB2E9D7F50A79"/>
    <w:rsid w:val="002074F8"/>
    <w:pPr>
      <w:spacing w:after="0" w:line="240" w:lineRule="auto"/>
    </w:pPr>
    <w:rPr>
      <w:rFonts w:ascii="Arial Narrow" w:eastAsia="Times New Roman" w:hAnsi="Arial Narrow" w:cs="Times New Roman"/>
      <w:sz w:val="20"/>
      <w:szCs w:val="24"/>
    </w:rPr>
  </w:style>
  <w:style w:type="paragraph" w:customStyle="1" w:styleId="5E825C45F77C4403842CE931489D3142">
    <w:name w:val="5E825C45F77C4403842CE931489D3142"/>
    <w:rsid w:val="002074F8"/>
  </w:style>
  <w:style w:type="paragraph" w:customStyle="1" w:styleId="5868658D8D95465897963709BEDA50DC">
    <w:name w:val="5868658D8D95465897963709BEDA50DC"/>
    <w:rsid w:val="002074F8"/>
  </w:style>
  <w:style w:type="paragraph" w:customStyle="1" w:styleId="BD6AE69B3DB9443897A611BFABF0F9FE">
    <w:name w:val="BD6AE69B3DB9443897A611BFABF0F9FE"/>
    <w:rsid w:val="002074F8"/>
  </w:style>
  <w:style w:type="paragraph" w:customStyle="1" w:styleId="5868658D8D95465897963709BEDA50DC1">
    <w:name w:val="5868658D8D95465897963709BEDA50DC1"/>
    <w:rsid w:val="001E6A66"/>
    <w:pPr>
      <w:spacing w:after="0" w:line="240" w:lineRule="auto"/>
    </w:pPr>
    <w:rPr>
      <w:rFonts w:ascii="Arial Narrow" w:eastAsia="Times New Roman" w:hAnsi="Arial Narrow" w:cs="Times New Roman"/>
      <w:sz w:val="20"/>
      <w:szCs w:val="24"/>
    </w:rPr>
  </w:style>
  <w:style w:type="paragraph" w:customStyle="1" w:styleId="D300FB60F4EF4095AF96FA32A0EDA1F1">
    <w:name w:val="D300FB60F4EF4095AF96FA32A0EDA1F1"/>
    <w:rsid w:val="001E6A66"/>
  </w:style>
  <w:style w:type="paragraph" w:customStyle="1" w:styleId="F8D40B3DC62F4471A9BA34AC44EF4DBF">
    <w:name w:val="F8D40B3DC62F4471A9BA34AC44EF4DBF"/>
    <w:rsid w:val="001E6A66"/>
  </w:style>
  <w:style w:type="paragraph" w:customStyle="1" w:styleId="A3D4F6EB340847F7BAC2D77EB997B15B">
    <w:name w:val="A3D4F6EB340847F7BAC2D77EB997B15B"/>
    <w:rsid w:val="001E6A66"/>
  </w:style>
  <w:style w:type="paragraph" w:customStyle="1" w:styleId="62384C34ED3146B786523149011E436C">
    <w:name w:val="62384C34ED3146B786523149011E436C"/>
    <w:rsid w:val="001E6A66"/>
  </w:style>
  <w:style w:type="paragraph" w:customStyle="1" w:styleId="504FCAB997884840A3B822A5B0852B9D">
    <w:name w:val="504FCAB997884840A3B822A5B0852B9D"/>
    <w:rsid w:val="001E6A66"/>
  </w:style>
  <w:style w:type="paragraph" w:customStyle="1" w:styleId="504FCAB997884840A3B822A5B0852B9D1">
    <w:name w:val="504FCAB997884840A3B822A5B0852B9D1"/>
    <w:rsid w:val="00650723"/>
    <w:pPr>
      <w:spacing w:after="0" w:line="240" w:lineRule="auto"/>
    </w:pPr>
    <w:rPr>
      <w:rFonts w:ascii="Arial Narrow" w:eastAsia="Times New Roman" w:hAnsi="Arial Narrow" w:cs="Times New Roman"/>
      <w:sz w:val="20"/>
      <w:szCs w:val="24"/>
    </w:rPr>
  </w:style>
  <w:style w:type="paragraph" w:customStyle="1" w:styleId="62E83C09971744A1A7E4F72F2FCBACB6">
    <w:name w:val="62E83C09971744A1A7E4F72F2FCBACB6"/>
    <w:rsid w:val="00650723"/>
  </w:style>
  <w:style w:type="paragraph" w:customStyle="1" w:styleId="FA6B1A044E2949ADBA1AB540C7F60C06">
    <w:name w:val="FA6B1A044E2949ADBA1AB540C7F60C06"/>
    <w:rsid w:val="00650723"/>
  </w:style>
  <w:style w:type="paragraph" w:customStyle="1" w:styleId="07D4C930CB8D4E0FBE73526C60DE5C06">
    <w:name w:val="07D4C930CB8D4E0FBE73526C60DE5C06"/>
    <w:rsid w:val="00650723"/>
  </w:style>
  <w:style w:type="paragraph" w:customStyle="1" w:styleId="401397248427475FB7AF8D522AEBE725">
    <w:name w:val="401397248427475FB7AF8D522AEBE725"/>
    <w:rsid w:val="00B16DBC"/>
  </w:style>
  <w:style w:type="paragraph" w:customStyle="1" w:styleId="07D4C930CB8D4E0FBE73526C60DE5C061">
    <w:name w:val="07D4C930CB8D4E0FBE73526C60DE5C061"/>
    <w:rsid w:val="00B16DBC"/>
    <w:pPr>
      <w:spacing w:after="0" w:line="240" w:lineRule="auto"/>
    </w:pPr>
    <w:rPr>
      <w:rFonts w:ascii="Arial Narrow" w:eastAsia="Times New Roman" w:hAnsi="Arial Narrow" w:cs="Times New Roman"/>
      <w:sz w:val="20"/>
      <w:szCs w:val="24"/>
    </w:rPr>
  </w:style>
  <w:style w:type="paragraph" w:customStyle="1" w:styleId="401397248427475FB7AF8D522AEBE7251">
    <w:name w:val="401397248427475FB7AF8D522AEBE7251"/>
    <w:rsid w:val="00B16DBC"/>
    <w:pPr>
      <w:spacing w:after="0" w:line="240" w:lineRule="auto"/>
    </w:pPr>
    <w:rPr>
      <w:rFonts w:ascii="Arial Narrow" w:eastAsia="Times New Roman" w:hAnsi="Arial Narrow" w:cs="Times New Roman"/>
      <w:sz w:val="20"/>
      <w:szCs w:val="24"/>
    </w:rPr>
  </w:style>
  <w:style w:type="paragraph" w:customStyle="1" w:styleId="07D4C930CB8D4E0FBE73526C60DE5C062">
    <w:name w:val="07D4C930CB8D4E0FBE73526C60DE5C062"/>
    <w:rsid w:val="00B16DBC"/>
    <w:pPr>
      <w:spacing w:after="0" w:line="240" w:lineRule="auto"/>
    </w:pPr>
    <w:rPr>
      <w:rFonts w:ascii="Arial Narrow" w:eastAsia="Times New Roman" w:hAnsi="Arial Narrow" w:cs="Times New Roman"/>
      <w:sz w:val="20"/>
      <w:szCs w:val="24"/>
    </w:rPr>
  </w:style>
  <w:style w:type="paragraph" w:customStyle="1" w:styleId="401397248427475FB7AF8D522AEBE7252">
    <w:name w:val="401397248427475FB7AF8D522AEBE7252"/>
    <w:rsid w:val="00B16DBC"/>
    <w:pPr>
      <w:spacing w:after="0" w:line="240" w:lineRule="auto"/>
    </w:pPr>
    <w:rPr>
      <w:rFonts w:ascii="Arial Narrow" w:eastAsia="Times New Roman" w:hAnsi="Arial Narrow" w:cs="Times New Roman"/>
      <w:sz w:val="20"/>
      <w:szCs w:val="24"/>
    </w:rPr>
  </w:style>
  <w:style w:type="paragraph" w:customStyle="1" w:styleId="75550D33D6F144629783634DB235F9AC">
    <w:name w:val="75550D33D6F144629783634DB235F9AC"/>
    <w:rsid w:val="00B16DBC"/>
  </w:style>
  <w:style w:type="paragraph" w:customStyle="1" w:styleId="8714F53D3D0B47E1874537BBAB4A3382">
    <w:name w:val="8714F53D3D0B47E1874537BBAB4A3382"/>
    <w:rsid w:val="00B16DBC"/>
  </w:style>
  <w:style w:type="paragraph" w:customStyle="1" w:styleId="07D4C930CB8D4E0FBE73526C60DE5C063">
    <w:name w:val="07D4C930CB8D4E0FBE73526C60DE5C063"/>
    <w:rsid w:val="00B16DBC"/>
    <w:pPr>
      <w:spacing w:after="0" w:line="240" w:lineRule="auto"/>
    </w:pPr>
    <w:rPr>
      <w:rFonts w:ascii="Arial Narrow" w:eastAsia="Times New Roman" w:hAnsi="Arial Narrow" w:cs="Times New Roman"/>
      <w:sz w:val="20"/>
      <w:szCs w:val="24"/>
    </w:rPr>
  </w:style>
  <w:style w:type="paragraph" w:customStyle="1" w:styleId="401397248427475FB7AF8D522AEBE7253">
    <w:name w:val="401397248427475FB7AF8D522AEBE7253"/>
    <w:rsid w:val="00B16DBC"/>
    <w:pPr>
      <w:spacing w:after="0" w:line="240" w:lineRule="auto"/>
    </w:pPr>
    <w:rPr>
      <w:rFonts w:ascii="Arial Narrow" w:eastAsia="Times New Roman" w:hAnsi="Arial Narrow" w:cs="Times New Roman"/>
      <w:sz w:val="20"/>
      <w:szCs w:val="24"/>
    </w:rPr>
  </w:style>
  <w:style w:type="paragraph" w:customStyle="1" w:styleId="10998B064A274B7285B09D5548E6E9F9">
    <w:name w:val="10998B064A274B7285B09D5548E6E9F9"/>
    <w:rsid w:val="00B16DBC"/>
  </w:style>
  <w:style w:type="paragraph" w:customStyle="1" w:styleId="440FD74908B147C29BF30624D74DB5BF">
    <w:name w:val="440FD74908B147C29BF30624D74DB5BF"/>
    <w:rsid w:val="00B16DBC"/>
  </w:style>
  <w:style w:type="paragraph" w:customStyle="1" w:styleId="07D4C930CB8D4E0FBE73526C60DE5C064">
    <w:name w:val="07D4C930CB8D4E0FBE73526C60DE5C064"/>
    <w:rsid w:val="00B16DBC"/>
    <w:pPr>
      <w:spacing w:after="0" w:line="240" w:lineRule="auto"/>
    </w:pPr>
    <w:rPr>
      <w:rFonts w:ascii="Arial Narrow" w:eastAsia="Times New Roman" w:hAnsi="Arial Narrow" w:cs="Times New Roman"/>
      <w:sz w:val="20"/>
      <w:szCs w:val="24"/>
    </w:rPr>
  </w:style>
  <w:style w:type="paragraph" w:customStyle="1" w:styleId="10998B064A274B7285B09D5548E6E9F91">
    <w:name w:val="10998B064A274B7285B09D5548E6E9F91"/>
    <w:rsid w:val="00B16DBC"/>
    <w:pPr>
      <w:spacing w:after="0" w:line="240" w:lineRule="auto"/>
    </w:pPr>
    <w:rPr>
      <w:rFonts w:ascii="Arial Narrow" w:eastAsia="Times New Roman" w:hAnsi="Arial Narrow" w:cs="Times New Roman"/>
      <w:sz w:val="20"/>
      <w:szCs w:val="24"/>
    </w:rPr>
  </w:style>
  <w:style w:type="paragraph" w:customStyle="1" w:styleId="440FD74908B147C29BF30624D74DB5BF1">
    <w:name w:val="440FD74908B147C29BF30624D74DB5BF1"/>
    <w:rsid w:val="00B16DBC"/>
    <w:pPr>
      <w:spacing w:after="0" w:line="240" w:lineRule="auto"/>
    </w:pPr>
    <w:rPr>
      <w:rFonts w:ascii="Arial Narrow" w:eastAsia="Times New Roman" w:hAnsi="Arial Narrow" w:cs="Times New Roman"/>
      <w:sz w:val="20"/>
      <w:szCs w:val="24"/>
    </w:rPr>
  </w:style>
  <w:style w:type="paragraph" w:customStyle="1" w:styleId="E957186162384D9B825105A4EE64D88E">
    <w:name w:val="E957186162384D9B825105A4EE64D88E"/>
    <w:rsid w:val="00B16DBC"/>
  </w:style>
  <w:style w:type="paragraph" w:customStyle="1" w:styleId="1F57928605254CFFA866F09EAD60E423">
    <w:name w:val="1F57928605254CFFA866F09EAD60E423"/>
    <w:rsid w:val="00B16DBC"/>
  </w:style>
  <w:style w:type="paragraph" w:customStyle="1" w:styleId="8666ECA99ACF42098044FA12FC5AFA3D">
    <w:name w:val="8666ECA99ACF42098044FA12FC5AFA3D"/>
    <w:rsid w:val="00B16DBC"/>
  </w:style>
  <w:style w:type="paragraph" w:customStyle="1" w:styleId="DBE6AE2AAA7E43A5AB4FF4E24CAD3445">
    <w:name w:val="DBE6AE2AAA7E43A5AB4FF4E24CAD3445"/>
    <w:rsid w:val="00B16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0122-0741-4FD5-8E5F-8E4B66DC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WORKSHEET: Pre-Review</vt:lpstr>
    </vt:vector>
  </TitlesOfParts>
  <Manager>Huron Consulting Group, Inc.</Manager>
  <Company>Huron Consulting Group, Inc.</Company>
  <LinksUpToDate>false</LinksUpToDate>
  <CharactersWithSpaces>18341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Pre-Review</dc:title>
  <dc:subject>Huron HRPP Toolkit</dc:subject>
  <dc:creator>Huron Consulting Group, Inc.</dc:creator>
  <cp:keywords>Huron, HRPP, SOP</cp:keywords>
  <dc:description>©2009-2016 Huron Consulting Services, LLC. Use and distribution subject to End User License Agreement.</dc:description>
  <cp:lastModifiedBy>Courtney A. Jarboe</cp:lastModifiedBy>
  <cp:revision>17</cp:revision>
  <cp:lastPrinted>2017-07-31T16:32:00Z</cp:lastPrinted>
  <dcterms:created xsi:type="dcterms:W3CDTF">2017-07-28T16:13:00Z</dcterms:created>
  <dcterms:modified xsi:type="dcterms:W3CDTF">2018-01-19T18:25:00Z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